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99BB" w14:textId="77777777" w:rsidR="00B748DC" w:rsidRPr="003B2E86" w:rsidRDefault="00B748DC" w:rsidP="00B748DC">
      <w:pPr>
        <w:tabs>
          <w:tab w:val="left" w:pos="540"/>
          <w:tab w:val="left" w:pos="1080"/>
          <w:tab w:val="left" w:pos="1620"/>
          <w:tab w:val="left" w:pos="2160"/>
          <w:tab w:val="left" w:pos="2700"/>
          <w:tab w:val="left" w:pos="6300"/>
          <w:tab w:val="left" w:pos="9360"/>
        </w:tabs>
        <w:ind w:left="1080" w:hanging="720"/>
        <w:jc w:val="center"/>
        <w:rPr>
          <w:sz w:val="24"/>
        </w:rPr>
      </w:pPr>
      <w:r w:rsidRPr="003B2E86">
        <w:rPr>
          <w:sz w:val="24"/>
        </w:rPr>
        <w:t xml:space="preserve">CURRICULUM VITAE </w:t>
      </w:r>
    </w:p>
    <w:p w14:paraId="277889FB" w14:textId="77777777" w:rsidR="00B748DC" w:rsidRPr="003B2E86" w:rsidRDefault="00B748DC" w:rsidP="00B748DC">
      <w:pPr>
        <w:tabs>
          <w:tab w:val="left" w:pos="540"/>
          <w:tab w:val="left" w:pos="1080"/>
          <w:tab w:val="left" w:pos="1620"/>
          <w:tab w:val="left" w:pos="2160"/>
          <w:tab w:val="left" w:pos="2700"/>
          <w:tab w:val="left" w:pos="6300"/>
          <w:tab w:val="left" w:pos="9360"/>
        </w:tabs>
        <w:ind w:left="1080" w:hanging="720"/>
        <w:jc w:val="center"/>
        <w:rPr>
          <w:sz w:val="24"/>
        </w:rPr>
      </w:pPr>
      <w:r w:rsidRPr="003B2E86">
        <w:rPr>
          <w:sz w:val="24"/>
        </w:rPr>
        <w:t>University of Idaho</w:t>
      </w:r>
    </w:p>
    <w:p w14:paraId="56521D27" w14:textId="77777777" w:rsidR="00B748DC" w:rsidRPr="003B2E86" w:rsidRDefault="00B748DC" w:rsidP="00B748DC">
      <w:pPr>
        <w:tabs>
          <w:tab w:val="left" w:pos="540"/>
          <w:tab w:val="left" w:pos="1080"/>
          <w:tab w:val="left" w:pos="1620"/>
          <w:tab w:val="left" w:pos="2160"/>
          <w:tab w:val="left" w:pos="2700"/>
          <w:tab w:val="left" w:pos="6300"/>
          <w:tab w:val="left" w:pos="9360"/>
        </w:tabs>
        <w:ind w:left="1080" w:hanging="720"/>
        <w:jc w:val="center"/>
        <w:rPr>
          <w:sz w:val="24"/>
        </w:rPr>
      </w:pPr>
    </w:p>
    <w:p w14:paraId="27353923" w14:textId="5FCB38FC"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ind w:left="1627" w:hanging="1627"/>
        <w:jc w:val="both"/>
        <w:rPr>
          <w:sz w:val="24"/>
        </w:rPr>
      </w:pPr>
      <w:r w:rsidRPr="003B2E86">
        <w:rPr>
          <w:sz w:val="24"/>
        </w:rPr>
        <w:t>NAME: Sandra Reineke</w:t>
      </w:r>
      <w:r w:rsidRPr="003B2E86">
        <w:rPr>
          <w:sz w:val="24"/>
        </w:rPr>
        <w:tab/>
      </w:r>
      <w:r w:rsidRPr="003B2E86">
        <w:rPr>
          <w:sz w:val="24"/>
        </w:rPr>
        <w:tab/>
      </w:r>
      <w:r w:rsidRPr="003B2E86">
        <w:rPr>
          <w:sz w:val="24"/>
        </w:rPr>
        <w:tab/>
        <w:t xml:space="preserve">DATE: </w:t>
      </w:r>
      <w:r w:rsidR="00A84A1B">
        <w:rPr>
          <w:sz w:val="24"/>
        </w:rPr>
        <w:t>August 17</w:t>
      </w:r>
      <w:r w:rsidR="00CD0678" w:rsidRPr="003B2E86">
        <w:rPr>
          <w:sz w:val="24"/>
        </w:rPr>
        <w:t>, 2021</w:t>
      </w:r>
    </w:p>
    <w:p w14:paraId="3FDDB0A2"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p>
    <w:p w14:paraId="36CE042E"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 xml:space="preserve">RANK OR TITLE:  </w:t>
      </w:r>
    </w:p>
    <w:p w14:paraId="18831D93"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p>
    <w:p w14:paraId="7912411A" w14:textId="2D946020"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1. Director, University Honors Program, University of Idaho</w:t>
      </w:r>
      <w:r w:rsidR="001653EB" w:rsidRPr="003B2E86">
        <w:rPr>
          <w:sz w:val="24"/>
        </w:rPr>
        <w:t>, Moscow, ID.</w:t>
      </w:r>
    </w:p>
    <w:p w14:paraId="4C588532"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p>
    <w:p w14:paraId="7CFE9F5C" w14:textId="27A10144"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 xml:space="preserve">2. Associate Professor (with tenure) of Political Science, </w:t>
      </w:r>
      <w:r w:rsidR="00333C60" w:rsidRPr="003B2E86">
        <w:rPr>
          <w:sz w:val="24"/>
        </w:rPr>
        <w:t xml:space="preserve">Department of Politics and Philosophy, </w:t>
      </w:r>
      <w:r w:rsidRPr="003B2E86">
        <w:rPr>
          <w:sz w:val="24"/>
        </w:rPr>
        <w:t>College of Letters, Arts and Social Sciences, University of Idaho</w:t>
      </w:r>
      <w:r w:rsidR="001653EB" w:rsidRPr="003B2E86">
        <w:rPr>
          <w:sz w:val="24"/>
        </w:rPr>
        <w:t>, Moscow, ID.</w:t>
      </w:r>
      <w:r w:rsidRPr="003B2E86">
        <w:rPr>
          <w:sz w:val="24"/>
        </w:rPr>
        <w:tab/>
      </w:r>
      <w:r w:rsidRPr="003B2E86">
        <w:rPr>
          <w:sz w:val="24"/>
        </w:rPr>
        <w:tab/>
        <w:t xml:space="preserve">   </w:t>
      </w:r>
      <w:r w:rsidRPr="003B2E86">
        <w:rPr>
          <w:sz w:val="24"/>
        </w:rPr>
        <w:tab/>
      </w:r>
    </w:p>
    <w:p w14:paraId="4F3489A0"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 xml:space="preserve">DEPARTMENT: </w:t>
      </w:r>
    </w:p>
    <w:p w14:paraId="2D90AD0C"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p>
    <w:p w14:paraId="224B6ABF" w14:textId="52FA81CA"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University Honors Program, University of Idaho</w:t>
      </w:r>
      <w:r w:rsidR="001653EB" w:rsidRPr="003B2E86">
        <w:rPr>
          <w:sz w:val="24"/>
        </w:rPr>
        <w:t>, Moscow, ID.</w:t>
      </w:r>
    </w:p>
    <w:p w14:paraId="424ADC81"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p>
    <w:p w14:paraId="4CFA26C4" w14:textId="15E60E4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Department of Politics and Philosophy, College of Letters, Arts and Social Sciences, University of Idaho</w:t>
      </w:r>
      <w:r w:rsidR="001653EB" w:rsidRPr="003B2E86">
        <w:rPr>
          <w:sz w:val="24"/>
        </w:rPr>
        <w:t>, Moscow, ID.</w:t>
      </w:r>
    </w:p>
    <w:p w14:paraId="33AE083E"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ab/>
      </w:r>
    </w:p>
    <w:p w14:paraId="2CDD9254" w14:textId="77777777" w:rsidR="0041755B" w:rsidRPr="003B2E86" w:rsidRDefault="00B748DC" w:rsidP="00B748DC">
      <w:pPr>
        <w:tabs>
          <w:tab w:val="left" w:pos="0"/>
          <w:tab w:val="left" w:pos="540"/>
          <w:tab w:val="left" w:pos="1080"/>
          <w:tab w:val="left" w:pos="1620"/>
          <w:tab w:val="left" w:pos="2160"/>
          <w:tab w:val="left" w:pos="2700"/>
          <w:tab w:val="left" w:pos="5940"/>
          <w:tab w:val="left" w:pos="6300"/>
          <w:tab w:val="left" w:pos="9360"/>
        </w:tabs>
        <w:ind w:left="6300" w:hanging="6300"/>
        <w:jc w:val="both"/>
        <w:rPr>
          <w:sz w:val="24"/>
        </w:rPr>
      </w:pPr>
      <w:r w:rsidRPr="003B2E86">
        <w:rPr>
          <w:sz w:val="24"/>
        </w:rPr>
        <w:t xml:space="preserve">OFFICE LOCATION AND CAMPUS ZIP: Idaho </w:t>
      </w:r>
      <w:r w:rsidR="00333C60" w:rsidRPr="003B2E86">
        <w:rPr>
          <w:sz w:val="24"/>
        </w:rPr>
        <w:t>Student Union Room</w:t>
      </w:r>
      <w:r w:rsidRPr="003B2E86">
        <w:rPr>
          <w:sz w:val="24"/>
        </w:rPr>
        <w:t xml:space="preserve"> 315A, MS2533</w:t>
      </w:r>
      <w:r w:rsidR="001653EB" w:rsidRPr="003B2E86">
        <w:rPr>
          <w:sz w:val="24"/>
        </w:rPr>
        <w:t>,</w:t>
      </w:r>
    </w:p>
    <w:p w14:paraId="367F009A" w14:textId="3ED92E9A" w:rsidR="00B748DC" w:rsidRPr="003B2E86" w:rsidRDefault="001653EB" w:rsidP="00B748DC">
      <w:pPr>
        <w:tabs>
          <w:tab w:val="left" w:pos="0"/>
          <w:tab w:val="left" w:pos="540"/>
          <w:tab w:val="left" w:pos="1080"/>
          <w:tab w:val="left" w:pos="1620"/>
          <w:tab w:val="left" w:pos="2160"/>
          <w:tab w:val="left" w:pos="2700"/>
          <w:tab w:val="left" w:pos="5940"/>
          <w:tab w:val="left" w:pos="6300"/>
          <w:tab w:val="left" w:pos="9360"/>
        </w:tabs>
        <w:ind w:left="6300" w:hanging="6300"/>
        <w:jc w:val="both"/>
        <w:rPr>
          <w:sz w:val="24"/>
        </w:rPr>
      </w:pPr>
      <w:r w:rsidRPr="003B2E86">
        <w:rPr>
          <w:sz w:val="24"/>
        </w:rPr>
        <w:t>Moscow, ID, 83844</w:t>
      </w:r>
      <w:r w:rsidR="00B748DC" w:rsidRPr="003B2E86">
        <w:rPr>
          <w:sz w:val="24"/>
        </w:rPr>
        <w:t xml:space="preserve"> </w:t>
      </w:r>
      <w:r w:rsidR="00B748DC" w:rsidRPr="003B2E86">
        <w:rPr>
          <w:sz w:val="24"/>
        </w:rPr>
        <w:tab/>
      </w:r>
    </w:p>
    <w:p w14:paraId="54E9FA0F" w14:textId="31BA815C" w:rsidR="00B748DC" w:rsidRPr="003B2E86" w:rsidRDefault="00B748DC" w:rsidP="00333C60">
      <w:pPr>
        <w:tabs>
          <w:tab w:val="left" w:pos="0"/>
          <w:tab w:val="left" w:pos="540"/>
          <w:tab w:val="left" w:pos="1080"/>
          <w:tab w:val="left" w:pos="1620"/>
          <w:tab w:val="left" w:pos="2160"/>
          <w:tab w:val="left" w:pos="2700"/>
          <w:tab w:val="left" w:pos="5940"/>
          <w:tab w:val="left" w:pos="6300"/>
          <w:tab w:val="left" w:pos="9360"/>
        </w:tabs>
        <w:ind w:left="6300" w:hanging="6300"/>
        <w:jc w:val="both"/>
        <w:rPr>
          <w:sz w:val="24"/>
        </w:rPr>
      </w:pPr>
      <w:r w:rsidRPr="003B2E86">
        <w:rPr>
          <w:sz w:val="24"/>
        </w:rPr>
        <w:t>OFFICE PHONE:  885-7702</w:t>
      </w:r>
    </w:p>
    <w:p w14:paraId="2F2AF195"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EMAIL:  sreineke@uidaho.edu</w:t>
      </w:r>
    </w:p>
    <w:p w14:paraId="1D82BCB2"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WEB:       http://www.uidaho.edu/class/politicalscience/sandrareineke</w:t>
      </w:r>
    </w:p>
    <w:p w14:paraId="3B8DAACB"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p>
    <w:p w14:paraId="44DDF514"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 xml:space="preserve">DATE OF FIRST EMPLOYMENT AT UI:  </w:t>
      </w:r>
    </w:p>
    <w:p w14:paraId="120FD71C"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p>
    <w:p w14:paraId="04BC14A8" w14:textId="24F03D0D"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January 2017-present Director, University Honors Program, University of Idaho</w:t>
      </w:r>
      <w:r w:rsidR="00D73896" w:rsidRPr="003B2E86">
        <w:rPr>
          <w:sz w:val="24"/>
        </w:rPr>
        <w:t>, Moscow, ID.</w:t>
      </w:r>
    </w:p>
    <w:p w14:paraId="3E712F72"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p>
    <w:p w14:paraId="17360E05" w14:textId="0531A79B"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August 2014-December</w:t>
      </w:r>
      <w:r w:rsidR="0063455E" w:rsidRPr="003B2E86">
        <w:rPr>
          <w:sz w:val="24"/>
        </w:rPr>
        <w:t xml:space="preserve"> </w:t>
      </w:r>
      <w:r w:rsidRPr="003B2E86">
        <w:rPr>
          <w:sz w:val="24"/>
        </w:rPr>
        <w:t>2016 Faculty Fellow Service-Learning, Service-Learning Center, Department of Academic Affairs, University of Idaho</w:t>
      </w:r>
      <w:r w:rsidR="00D73896" w:rsidRPr="003B2E86">
        <w:rPr>
          <w:sz w:val="24"/>
        </w:rPr>
        <w:t>, Moscow, ID.</w:t>
      </w:r>
    </w:p>
    <w:p w14:paraId="0FC494FC"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p>
    <w:p w14:paraId="6BA0B115" w14:textId="3F82EB77" w:rsidR="0063455E"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June 2011-present Associate Professor with tenure, Department of Politics and Philosophy</w:t>
      </w:r>
      <w:r w:rsidR="0063455E" w:rsidRPr="003B2E86">
        <w:rPr>
          <w:sz w:val="24"/>
        </w:rPr>
        <w:t>, College of Letters Arts and Social Sciences, University of Idaho</w:t>
      </w:r>
      <w:r w:rsidR="00D73896" w:rsidRPr="003B2E86">
        <w:rPr>
          <w:sz w:val="24"/>
        </w:rPr>
        <w:t>, Moscow, ID.</w:t>
      </w:r>
      <w:r w:rsidRPr="003B2E86">
        <w:rPr>
          <w:sz w:val="24"/>
        </w:rPr>
        <w:t xml:space="preserve"> </w:t>
      </w:r>
    </w:p>
    <w:p w14:paraId="06749D2B" w14:textId="77777777" w:rsidR="0063455E" w:rsidRPr="003B2E86" w:rsidRDefault="0063455E" w:rsidP="00B748DC">
      <w:pPr>
        <w:tabs>
          <w:tab w:val="left" w:pos="0"/>
          <w:tab w:val="left" w:pos="540"/>
          <w:tab w:val="left" w:pos="1080"/>
          <w:tab w:val="left" w:pos="1620"/>
          <w:tab w:val="left" w:pos="2160"/>
          <w:tab w:val="left" w:pos="2700"/>
          <w:tab w:val="left" w:pos="5940"/>
          <w:tab w:val="left" w:pos="6300"/>
          <w:tab w:val="left" w:pos="9360"/>
        </w:tabs>
        <w:jc w:val="both"/>
        <w:rPr>
          <w:sz w:val="24"/>
        </w:rPr>
      </w:pPr>
    </w:p>
    <w:p w14:paraId="03943FBF" w14:textId="488DA72B" w:rsidR="00B748DC" w:rsidRPr="003B2E86" w:rsidRDefault="0063455E"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 xml:space="preserve">August 2008-December 2016, </w:t>
      </w:r>
      <w:r w:rsidR="00B748DC" w:rsidRPr="003B2E86">
        <w:rPr>
          <w:sz w:val="24"/>
        </w:rPr>
        <w:t>Director</w:t>
      </w:r>
      <w:r w:rsidR="00D73896" w:rsidRPr="003B2E86">
        <w:rPr>
          <w:sz w:val="24"/>
        </w:rPr>
        <w:t xml:space="preserve"> and affiliated faculty</w:t>
      </w:r>
      <w:r w:rsidR="00B748DC" w:rsidRPr="003B2E86">
        <w:rPr>
          <w:sz w:val="24"/>
        </w:rPr>
        <w:t>, Women’s and Gender Studies Program, College of Letters, Arts, and Social Sciences, University of Idaho</w:t>
      </w:r>
      <w:r w:rsidR="00D73896" w:rsidRPr="003B2E86">
        <w:rPr>
          <w:sz w:val="24"/>
        </w:rPr>
        <w:t>, Moscow, ID.</w:t>
      </w:r>
    </w:p>
    <w:p w14:paraId="695E3EB4"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p>
    <w:p w14:paraId="5F9861B2" w14:textId="54399ED3"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 xml:space="preserve">August 2005-June 2011 Tenure–track Assistant Professor, Department of </w:t>
      </w:r>
      <w:r w:rsidR="0063455E" w:rsidRPr="003B2E86">
        <w:rPr>
          <w:sz w:val="24"/>
        </w:rPr>
        <w:t xml:space="preserve"> Polit</w:t>
      </w:r>
      <w:r w:rsidR="00B06DF6" w:rsidRPr="003B2E86">
        <w:rPr>
          <w:sz w:val="24"/>
        </w:rPr>
        <w:t>ics and Philosophy</w:t>
      </w:r>
      <w:r w:rsidR="0063455E" w:rsidRPr="003B2E86">
        <w:rPr>
          <w:sz w:val="24"/>
        </w:rPr>
        <w:t xml:space="preserve">, </w:t>
      </w:r>
      <w:r w:rsidRPr="003B2E86">
        <w:rPr>
          <w:sz w:val="24"/>
        </w:rPr>
        <w:t>College of Letters, Arts, and Social Sciences, University of Idaho</w:t>
      </w:r>
      <w:r w:rsidR="00D73896" w:rsidRPr="003B2E86">
        <w:rPr>
          <w:sz w:val="24"/>
        </w:rPr>
        <w:t>, Moscow, ID.</w:t>
      </w:r>
    </w:p>
    <w:p w14:paraId="73E8CF7D"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p>
    <w:p w14:paraId="456CE8D8" w14:textId="0C216892"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August 2001-May 2005: Adjunct Instructor, Department of Political Science and Women’s and Gender Studies Program, College of Letters, Arts, and Social Sciences, University of Idaho</w:t>
      </w:r>
      <w:r w:rsidR="00D73896" w:rsidRPr="003B2E86">
        <w:rPr>
          <w:sz w:val="24"/>
        </w:rPr>
        <w:t>, Moscow, ID.</w:t>
      </w:r>
    </w:p>
    <w:p w14:paraId="7E2D78D0" w14:textId="77777777" w:rsidR="00B748DC" w:rsidRPr="003B2E86" w:rsidRDefault="00B748DC" w:rsidP="00B748DC">
      <w:pPr>
        <w:tabs>
          <w:tab w:val="left" w:pos="0"/>
          <w:tab w:val="left" w:pos="540"/>
          <w:tab w:val="left" w:pos="1080"/>
          <w:tab w:val="left" w:pos="1620"/>
          <w:tab w:val="left" w:pos="2160"/>
          <w:tab w:val="left" w:pos="2700"/>
          <w:tab w:val="left" w:pos="5940"/>
          <w:tab w:val="left" w:pos="6300"/>
          <w:tab w:val="left" w:pos="9360"/>
        </w:tabs>
        <w:jc w:val="both"/>
        <w:rPr>
          <w:sz w:val="24"/>
        </w:rPr>
      </w:pPr>
      <w:r w:rsidRPr="003B2E86">
        <w:rPr>
          <w:sz w:val="24"/>
        </w:rPr>
        <w:tab/>
      </w:r>
      <w:r w:rsidRPr="003B2E86">
        <w:rPr>
          <w:sz w:val="24"/>
        </w:rPr>
        <w:tab/>
      </w:r>
      <w:r w:rsidRPr="003B2E86">
        <w:rPr>
          <w:sz w:val="24"/>
        </w:rPr>
        <w:tab/>
      </w:r>
      <w:r w:rsidRPr="003B2E86">
        <w:rPr>
          <w:sz w:val="24"/>
        </w:rPr>
        <w:tab/>
      </w:r>
      <w:r w:rsidRPr="003B2E86">
        <w:rPr>
          <w:sz w:val="24"/>
        </w:rPr>
        <w:tab/>
        <w:t xml:space="preserve">                      </w:t>
      </w:r>
    </w:p>
    <w:p w14:paraId="3180B54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DATE OF TENURE:  June 2011</w:t>
      </w:r>
    </w:p>
    <w:p w14:paraId="31B840F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04A1E09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 xml:space="preserve">DATE OF PRESENT RANK OR TITLE:  </w:t>
      </w:r>
    </w:p>
    <w:p w14:paraId="51328B1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1B0E3FE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Title: January 2017</w:t>
      </w:r>
    </w:p>
    <w:p w14:paraId="0CB65F4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lastRenderedPageBreak/>
        <w:t>Rank: June 2011</w:t>
      </w:r>
    </w:p>
    <w:p w14:paraId="4B710E6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4B41DAA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EDUCATION BEYOND HIGH SCHOOL:</w:t>
      </w:r>
    </w:p>
    <w:p w14:paraId="386D5D8E" w14:textId="77777777" w:rsidR="00B748DC" w:rsidRPr="003B2E86" w:rsidRDefault="00B748DC" w:rsidP="00B748DC">
      <w:pPr>
        <w:pStyle w:val="BodyText"/>
        <w:tabs>
          <w:tab w:val="clear" w:pos="0"/>
          <w:tab w:val="left" w:pos="90"/>
        </w:tabs>
        <w:ind w:left="540" w:hanging="540"/>
        <w:rPr>
          <w:rFonts w:ascii="Times New Roman" w:hAnsi="Times New Roman"/>
          <w:sz w:val="24"/>
          <w:szCs w:val="24"/>
        </w:rPr>
      </w:pPr>
    </w:p>
    <w:p w14:paraId="56AAEF38" w14:textId="77777777" w:rsidR="00B748DC" w:rsidRPr="003B2E86" w:rsidRDefault="00B748DC" w:rsidP="00B748DC">
      <w:pPr>
        <w:pStyle w:val="BodyText"/>
        <w:tabs>
          <w:tab w:val="clear" w:pos="0"/>
          <w:tab w:val="left" w:pos="90"/>
        </w:tabs>
        <w:ind w:left="540" w:hanging="540"/>
        <w:rPr>
          <w:rFonts w:ascii="Times New Roman" w:hAnsi="Times New Roman"/>
          <w:sz w:val="24"/>
          <w:szCs w:val="24"/>
        </w:rPr>
      </w:pPr>
      <w:r w:rsidRPr="003B2E86">
        <w:rPr>
          <w:rFonts w:ascii="Times New Roman" w:hAnsi="Times New Roman"/>
          <w:sz w:val="24"/>
          <w:szCs w:val="24"/>
        </w:rPr>
        <w:tab/>
        <w:t xml:space="preserve">Degrees: </w:t>
      </w:r>
    </w:p>
    <w:p w14:paraId="76A820FD" w14:textId="77777777" w:rsidR="00B748DC" w:rsidRPr="003B2E86" w:rsidRDefault="00B748DC" w:rsidP="00B748DC">
      <w:pPr>
        <w:pStyle w:val="BodyText"/>
        <w:tabs>
          <w:tab w:val="clear" w:pos="0"/>
          <w:tab w:val="left" w:pos="90"/>
        </w:tabs>
        <w:ind w:left="540" w:hanging="540"/>
        <w:rPr>
          <w:rFonts w:ascii="Times New Roman" w:hAnsi="Times New Roman"/>
          <w:sz w:val="24"/>
          <w:szCs w:val="24"/>
        </w:rPr>
      </w:pPr>
    </w:p>
    <w:p w14:paraId="2B068E76" w14:textId="77777777" w:rsidR="00B748DC" w:rsidRPr="003B2E86" w:rsidRDefault="00B748DC" w:rsidP="00B748DC">
      <w:pPr>
        <w:pStyle w:val="BodyText"/>
        <w:tabs>
          <w:tab w:val="clear" w:pos="0"/>
          <w:tab w:val="left" w:pos="90"/>
        </w:tabs>
        <w:ind w:left="540" w:hanging="540"/>
        <w:rPr>
          <w:rFonts w:ascii="Times New Roman" w:hAnsi="Times New Roman"/>
          <w:sz w:val="24"/>
          <w:szCs w:val="24"/>
        </w:rPr>
      </w:pPr>
      <w:r w:rsidRPr="003B2E86">
        <w:rPr>
          <w:rFonts w:ascii="Times New Roman" w:hAnsi="Times New Roman"/>
          <w:sz w:val="24"/>
          <w:szCs w:val="24"/>
        </w:rPr>
        <w:t xml:space="preserve">  PhD, Political Science, Indiana University, Bloomington, August 2004</w:t>
      </w:r>
    </w:p>
    <w:p w14:paraId="359404C8" w14:textId="77777777" w:rsidR="00B748DC" w:rsidRPr="003B2E86" w:rsidRDefault="00B748DC" w:rsidP="00B748DC">
      <w:pPr>
        <w:pStyle w:val="BodyText"/>
        <w:tabs>
          <w:tab w:val="clear" w:pos="0"/>
          <w:tab w:val="left" w:pos="90"/>
        </w:tabs>
        <w:ind w:left="540" w:hanging="540"/>
        <w:rPr>
          <w:rFonts w:ascii="Times New Roman" w:hAnsi="Times New Roman"/>
          <w:sz w:val="24"/>
          <w:szCs w:val="24"/>
        </w:rPr>
      </w:pPr>
    </w:p>
    <w:p w14:paraId="0A88442D" w14:textId="77777777" w:rsidR="00B748DC" w:rsidRPr="003B2E86" w:rsidRDefault="00B748DC" w:rsidP="00B748DC">
      <w:pPr>
        <w:pStyle w:val="BodyText"/>
        <w:tabs>
          <w:tab w:val="clear" w:pos="0"/>
          <w:tab w:val="left" w:pos="90"/>
        </w:tabs>
        <w:ind w:left="540" w:hanging="540"/>
        <w:rPr>
          <w:rFonts w:ascii="Times New Roman" w:hAnsi="Times New Roman"/>
          <w:sz w:val="24"/>
          <w:szCs w:val="24"/>
        </w:rPr>
      </w:pPr>
      <w:r w:rsidRPr="003B2E86">
        <w:rPr>
          <w:rFonts w:ascii="Times New Roman" w:hAnsi="Times New Roman"/>
          <w:sz w:val="24"/>
          <w:szCs w:val="24"/>
        </w:rPr>
        <w:tab/>
      </w:r>
      <w:r w:rsidRPr="003B2E86">
        <w:rPr>
          <w:rFonts w:ascii="Times New Roman" w:hAnsi="Times New Roman"/>
          <w:sz w:val="24"/>
          <w:szCs w:val="24"/>
        </w:rPr>
        <w:tab/>
        <w:t>Fields of Specialization: Political Philosophy, International Relations</w:t>
      </w:r>
    </w:p>
    <w:p w14:paraId="28AC2BD2" w14:textId="77777777" w:rsidR="00B748DC" w:rsidRPr="003B2E86" w:rsidRDefault="00B748DC" w:rsidP="00B748DC">
      <w:pPr>
        <w:pStyle w:val="BodyText"/>
        <w:tabs>
          <w:tab w:val="clear" w:pos="0"/>
          <w:tab w:val="left" w:pos="90"/>
        </w:tabs>
        <w:ind w:left="540" w:hanging="540"/>
        <w:rPr>
          <w:rFonts w:ascii="Times New Roman" w:hAnsi="Times New Roman"/>
          <w:sz w:val="24"/>
          <w:szCs w:val="24"/>
        </w:rPr>
      </w:pPr>
      <w:r w:rsidRPr="003B2E86">
        <w:rPr>
          <w:rFonts w:ascii="Times New Roman" w:hAnsi="Times New Roman"/>
          <w:sz w:val="24"/>
          <w:szCs w:val="24"/>
        </w:rPr>
        <w:tab/>
      </w:r>
      <w:r w:rsidRPr="003B2E86">
        <w:rPr>
          <w:rFonts w:ascii="Times New Roman" w:hAnsi="Times New Roman"/>
          <w:sz w:val="24"/>
          <w:szCs w:val="24"/>
        </w:rPr>
        <w:tab/>
        <w:t>Outside Field: Gender and Culture Studies</w:t>
      </w:r>
    </w:p>
    <w:p w14:paraId="7019D6FA" w14:textId="77777777" w:rsidR="00B748DC" w:rsidRPr="003B2E86" w:rsidRDefault="00B748DC" w:rsidP="00B748DC">
      <w:pPr>
        <w:pStyle w:val="BodyText"/>
        <w:tabs>
          <w:tab w:val="clear" w:pos="0"/>
          <w:tab w:val="left" w:pos="90"/>
        </w:tabs>
        <w:ind w:left="540" w:hanging="540"/>
        <w:rPr>
          <w:rFonts w:ascii="Times New Roman" w:hAnsi="Times New Roman"/>
          <w:sz w:val="24"/>
          <w:szCs w:val="24"/>
        </w:rPr>
      </w:pPr>
    </w:p>
    <w:p w14:paraId="2A591DCC" w14:textId="006D2C12" w:rsidR="00B748DC" w:rsidRPr="003B2E86" w:rsidRDefault="00B748DC" w:rsidP="00B748DC">
      <w:pPr>
        <w:pStyle w:val="BodyText"/>
        <w:tabs>
          <w:tab w:val="clear" w:pos="0"/>
          <w:tab w:val="left" w:pos="90"/>
        </w:tabs>
        <w:ind w:left="540" w:hanging="540"/>
        <w:rPr>
          <w:rFonts w:ascii="Times New Roman" w:hAnsi="Times New Roman"/>
          <w:sz w:val="24"/>
          <w:szCs w:val="24"/>
        </w:rPr>
      </w:pPr>
      <w:r w:rsidRPr="003B2E86">
        <w:rPr>
          <w:rFonts w:ascii="Times New Roman" w:hAnsi="Times New Roman"/>
          <w:sz w:val="24"/>
          <w:szCs w:val="24"/>
        </w:rPr>
        <w:tab/>
        <w:t>BA</w:t>
      </w:r>
      <w:r w:rsidR="0063455E" w:rsidRPr="003B2E86">
        <w:rPr>
          <w:rFonts w:ascii="Times New Roman" w:hAnsi="Times New Roman"/>
          <w:sz w:val="24"/>
          <w:szCs w:val="24"/>
        </w:rPr>
        <w:t xml:space="preserve"> equivalent in</w:t>
      </w:r>
      <w:r w:rsidRPr="003B2E86">
        <w:rPr>
          <w:rFonts w:ascii="Times New Roman" w:hAnsi="Times New Roman"/>
          <w:sz w:val="24"/>
          <w:szCs w:val="24"/>
        </w:rPr>
        <w:t xml:space="preserve"> Political Science, </w:t>
      </w:r>
      <w:proofErr w:type="spellStart"/>
      <w:r w:rsidRPr="003B2E86">
        <w:rPr>
          <w:rFonts w:ascii="Times New Roman" w:hAnsi="Times New Roman"/>
          <w:sz w:val="24"/>
          <w:szCs w:val="24"/>
        </w:rPr>
        <w:t>Freie</w:t>
      </w:r>
      <w:proofErr w:type="spellEnd"/>
      <w:r w:rsidRPr="003B2E86">
        <w:rPr>
          <w:rFonts w:ascii="Times New Roman" w:hAnsi="Times New Roman"/>
          <w:sz w:val="24"/>
          <w:szCs w:val="24"/>
        </w:rPr>
        <w:t xml:space="preserve"> Universität Berlin, Berlin (Germany), June 1992</w:t>
      </w:r>
    </w:p>
    <w:p w14:paraId="37D8E105" w14:textId="77777777" w:rsidR="00B748DC" w:rsidRPr="003B2E86" w:rsidRDefault="00B748DC" w:rsidP="00B748DC">
      <w:pPr>
        <w:pStyle w:val="BodyText"/>
        <w:tabs>
          <w:tab w:val="clear" w:pos="0"/>
          <w:tab w:val="left" w:pos="90"/>
        </w:tabs>
        <w:ind w:left="540" w:hanging="540"/>
        <w:rPr>
          <w:rFonts w:ascii="Times New Roman" w:hAnsi="Times New Roman"/>
          <w:sz w:val="24"/>
          <w:szCs w:val="24"/>
        </w:rPr>
      </w:pPr>
    </w:p>
    <w:p w14:paraId="163D425A" w14:textId="77777777" w:rsidR="00B748DC" w:rsidRPr="003B2E86" w:rsidRDefault="00B748DC" w:rsidP="00B748DC">
      <w:pPr>
        <w:pStyle w:val="BodyText"/>
        <w:tabs>
          <w:tab w:val="clear" w:pos="0"/>
          <w:tab w:val="left" w:pos="90"/>
        </w:tabs>
        <w:ind w:left="540" w:hanging="540"/>
        <w:rPr>
          <w:rFonts w:ascii="Times New Roman" w:hAnsi="Times New Roman"/>
          <w:sz w:val="24"/>
          <w:szCs w:val="24"/>
        </w:rPr>
      </w:pPr>
      <w:r w:rsidRPr="003B2E86">
        <w:rPr>
          <w:rFonts w:ascii="Times New Roman" w:hAnsi="Times New Roman"/>
          <w:sz w:val="24"/>
          <w:szCs w:val="24"/>
        </w:rPr>
        <w:tab/>
        <w:t>Certificates and Licenses:</w:t>
      </w:r>
    </w:p>
    <w:p w14:paraId="47273FC0" w14:textId="77777777" w:rsidR="00B748DC" w:rsidRPr="003B2E86" w:rsidRDefault="00B748DC" w:rsidP="00B748DC">
      <w:pPr>
        <w:pStyle w:val="BodyText"/>
        <w:tabs>
          <w:tab w:val="clear" w:pos="0"/>
          <w:tab w:val="left" w:pos="90"/>
        </w:tabs>
        <w:ind w:left="540" w:hanging="540"/>
        <w:rPr>
          <w:rFonts w:ascii="Times New Roman" w:hAnsi="Times New Roman"/>
          <w:sz w:val="24"/>
          <w:szCs w:val="24"/>
        </w:rPr>
      </w:pPr>
    </w:p>
    <w:p w14:paraId="47C58669" w14:textId="78A700A3" w:rsidR="00B748DC" w:rsidRPr="003B2E86" w:rsidRDefault="001653EB" w:rsidP="00B748DC">
      <w:pPr>
        <w:pStyle w:val="BodyText"/>
        <w:tabs>
          <w:tab w:val="clear" w:pos="0"/>
          <w:tab w:val="left" w:pos="90"/>
        </w:tabs>
        <w:ind w:left="540" w:hanging="540"/>
        <w:rPr>
          <w:rFonts w:ascii="Times New Roman" w:hAnsi="Times New Roman"/>
          <w:sz w:val="24"/>
          <w:szCs w:val="24"/>
        </w:rPr>
      </w:pPr>
      <w:r w:rsidRPr="003B2E86">
        <w:rPr>
          <w:rFonts w:ascii="Times New Roman" w:hAnsi="Times New Roman"/>
          <w:sz w:val="24"/>
          <w:szCs w:val="24"/>
        </w:rPr>
        <w:t xml:space="preserve"> </w:t>
      </w:r>
      <w:r w:rsidR="00B748DC" w:rsidRPr="003B2E86">
        <w:rPr>
          <w:rFonts w:ascii="Times New Roman" w:hAnsi="Times New Roman"/>
          <w:sz w:val="24"/>
          <w:szCs w:val="24"/>
        </w:rPr>
        <w:t xml:space="preserve">French Language Certificates, </w:t>
      </w:r>
      <w:proofErr w:type="spellStart"/>
      <w:r w:rsidR="00B748DC" w:rsidRPr="003B2E86">
        <w:rPr>
          <w:rFonts w:ascii="Times New Roman" w:hAnsi="Times New Roman"/>
          <w:sz w:val="24"/>
          <w:szCs w:val="24"/>
        </w:rPr>
        <w:t>Cours</w:t>
      </w:r>
      <w:proofErr w:type="spellEnd"/>
      <w:r w:rsidR="00B748DC" w:rsidRPr="003B2E86">
        <w:rPr>
          <w:rFonts w:ascii="Times New Roman" w:hAnsi="Times New Roman"/>
          <w:sz w:val="24"/>
          <w:szCs w:val="24"/>
        </w:rPr>
        <w:t xml:space="preserve"> de Civilization </w:t>
      </w:r>
      <w:proofErr w:type="spellStart"/>
      <w:r w:rsidR="00B748DC" w:rsidRPr="003B2E86">
        <w:rPr>
          <w:rFonts w:ascii="Times New Roman" w:hAnsi="Times New Roman"/>
          <w:sz w:val="24"/>
          <w:szCs w:val="24"/>
        </w:rPr>
        <w:t>Française</w:t>
      </w:r>
      <w:proofErr w:type="spellEnd"/>
      <w:r w:rsidR="00B748DC" w:rsidRPr="003B2E86">
        <w:rPr>
          <w:rFonts w:ascii="Times New Roman" w:hAnsi="Times New Roman"/>
          <w:sz w:val="24"/>
          <w:szCs w:val="24"/>
        </w:rPr>
        <w:t xml:space="preserve">, </w:t>
      </w:r>
      <w:proofErr w:type="spellStart"/>
      <w:r w:rsidR="00B748DC" w:rsidRPr="003B2E86">
        <w:rPr>
          <w:rFonts w:ascii="Times New Roman" w:hAnsi="Times New Roman"/>
          <w:sz w:val="24"/>
          <w:szCs w:val="24"/>
        </w:rPr>
        <w:t>Université</w:t>
      </w:r>
      <w:proofErr w:type="spellEnd"/>
      <w:r w:rsidR="00B748DC" w:rsidRPr="003B2E86">
        <w:rPr>
          <w:rFonts w:ascii="Times New Roman" w:hAnsi="Times New Roman"/>
          <w:sz w:val="24"/>
          <w:szCs w:val="24"/>
        </w:rPr>
        <w:t xml:space="preserve"> de Paris I (Sorbonne),</w:t>
      </w:r>
    </w:p>
    <w:p w14:paraId="7FC245EE" w14:textId="77777777" w:rsidR="00B748DC" w:rsidRPr="003B2E86" w:rsidRDefault="00B748DC" w:rsidP="00B748DC">
      <w:pPr>
        <w:pStyle w:val="BodyText"/>
        <w:tabs>
          <w:tab w:val="clear" w:pos="0"/>
          <w:tab w:val="left" w:pos="90"/>
        </w:tabs>
        <w:ind w:left="540" w:hanging="540"/>
        <w:rPr>
          <w:rFonts w:ascii="Times New Roman" w:hAnsi="Times New Roman"/>
          <w:sz w:val="24"/>
          <w:szCs w:val="24"/>
        </w:rPr>
      </w:pPr>
      <w:r w:rsidRPr="003B2E86">
        <w:rPr>
          <w:rFonts w:ascii="Times New Roman" w:hAnsi="Times New Roman"/>
          <w:sz w:val="24"/>
          <w:szCs w:val="24"/>
        </w:rPr>
        <w:t xml:space="preserve"> Paris, France, 1989</w:t>
      </w:r>
    </w:p>
    <w:p w14:paraId="5B01A8D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69B7BAE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EXPERIENCE:</w:t>
      </w:r>
    </w:p>
    <w:p w14:paraId="488994C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firstLine="540"/>
        <w:jc w:val="both"/>
        <w:rPr>
          <w:sz w:val="24"/>
        </w:rPr>
      </w:pPr>
    </w:p>
    <w:p w14:paraId="611E130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firstLine="540"/>
        <w:jc w:val="both"/>
        <w:rPr>
          <w:sz w:val="24"/>
        </w:rPr>
      </w:pPr>
      <w:r w:rsidRPr="003B2E86">
        <w:rPr>
          <w:sz w:val="24"/>
          <w:u w:val="single"/>
        </w:rPr>
        <w:t>Academic Administrative Appointments</w:t>
      </w:r>
      <w:r w:rsidRPr="003B2E86">
        <w:rPr>
          <w:sz w:val="24"/>
        </w:rPr>
        <w:t>:</w:t>
      </w:r>
    </w:p>
    <w:p w14:paraId="59CCC0D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firstLine="540"/>
        <w:jc w:val="both"/>
        <w:rPr>
          <w:sz w:val="24"/>
        </w:rPr>
      </w:pPr>
    </w:p>
    <w:p w14:paraId="1F0FEFE0" w14:textId="17025AFB"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Director, University Honors Program,</w:t>
      </w:r>
      <w:r w:rsidR="00B06DF6" w:rsidRPr="003B2E86">
        <w:rPr>
          <w:sz w:val="24"/>
        </w:rPr>
        <w:t xml:space="preserve"> Academic Affairs,</w:t>
      </w:r>
      <w:r w:rsidRPr="003B2E86">
        <w:rPr>
          <w:sz w:val="24"/>
        </w:rPr>
        <w:t xml:space="preserve"> University of Idaho</w:t>
      </w:r>
      <w:r w:rsidR="00D73896" w:rsidRPr="003B2E86">
        <w:rPr>
          <w:sz w:val="24"/>
        </w:rPr>
        <w:t xml:space="preserve">, Moscow, ID </w:t>
      </w:r>
      <w:r w:rsidRPr="003B2E86">
        <w:rPr>
          <w:sz w:val="24"/>
        </w:rPr>
        <w:t>(January 2017-present).</w:t>
      </w:r>
    </w:p>
    <w:p w14:paraId="41721514"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509F7CA7" w14:textId="305DE53A"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Faculty Fellow Service-Learning, University of Idaho Service-Learning Center</w:t>
      </w:r>
      <w:r w:rsidR="00B06DF6" w:rsidRPr="003B2E86">
        <w:rPr>
          <w:sz w:val="24"/>
        </w:rPr>
        <w:t>, Academic Affairs</w:t>
      </w:r>
      <w:r w:rsidR="00D73896" w:rsidRPr="003B2E86">
        <w:rPr>
          <w:sz w:val="24"/>
        </w:rPr>
        <w:t>, University of Idaho, Moscow, ID</w:t>
      </w:r>
      <w:r w:rsidRPr="003B2E86">
        <w:rPr>
          <w:sz w:val="24"/>
        </w:rPr>
        <w:t xml:space="preserve"> (August 2014-December 2016).</w:t>
      </w:r>
    </w:p>
    <w:p w14:paraId="1D2FBADD" w14:textId="4B206D20" w:rsidR="00D73896" w:rsidRPr="003B2E86" w:rsidRDefault="00D73896"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36075159" w14:textId="48C5B20F" w:rsidR="00D73896" w:rsidRPr="003B2E86" w:rsidRDefault="00D73896"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Director, Women’s and Gender Studies Program, College of Letters, Arts, and Social Sciences, University of Idaho, Moscow, ID (August 2008-December 2016).</w:t>
      </w:r>
    </w:p>
    <w:p w14:paraId="117DEB1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firstLine="540"/>
        <w:jc w:val="both"/>
        <w:rPr>
          <w:sz w:val="24"/>
        </w:rPr>
      </w:pPr>
    </w:p>
    <w:p w14:paraId="26B06B5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firstLine="540"/>
        <w:jc w:val="both"/>
        <w:rPr>
          <w:sz w:val="24"/>
          <w:u w:val="single"/>
        </w:rPr>
      </w:pPr>
      <w:r w:rsidRPr="003B2E86">
        <w:rPr>
          <w:sz w:val="24"/>
          <w:u w:val="single"/>
        </w:rPr>
        <w:t>Teaching and Research Appointments:</w:t>
      </w:r>
    </w:p>
    <w:p w14:paraId="59135D05" w14:textId="77777777" w:rsidR="00B748DC" w:rsidRPr="003B2E86" w:rsidRDefault="00B748DC" w:rsidP="00B748DC">
      <w:pPr>
        <w:pStyle w:val="BodyTextIndent3"/>
        <w:ind w:left="1620" w:hanging="1080"/>
        <w:rPr>
          <w:sz w:val="24"/>
          <w:szCs w:val="24"/>
          <w:u w:val="single"/>
        </w:rPr>
      </w:pPr>
    </w:p>
    <w:p w14:paraId="56E47649" w14:textId="77777777" w:rsidR="00B748DC" w:rsidRPr="003B2E86" w:rsidRDefault="00B748DC" w:rsidP="00B748DC">
      <w:pPr>
        <w:pStyle w:val="BodyTextIndent3"/>
        <w:ind w:left="1620" w:hanging="1080"/>
        <w:rPr>
          <w:sz w:val="24"/>
          <w:szCs w:val="24"/>
        </w:rPr>
      </w:pPr>
      <w:r w:rsidRPr="003B2E86">
        <w:rPr>
          <w:sz w:val="24"/>
          <w:szCs w:val="24"/>
        </w:rPr>
        <w:t>Associate Professor (with tenure), joint appointment in the Department of Politics and</w:t>
      </w:r>
    </w:p>
    <w:p w14:paraId="2AEE20A7" w14:textId="77777777" w:rsidR="00E76580" w:rsidRPr="003B2E86" w:rsidRDefault="00B748DC" w:rsidP="00E76580">
      <w:pPr>
        <w:pStyle w:val="BodyTextIndent3"/>
        <w:ind w:left="1620" w:hanging="1080"/>
        <w:rPr>
          <w:sz w:val="24"/>
          <w:szCs w:val="24"/>
        </w:rPr>
      </w:pPr>
      <w:r w:rsidRPr="003B2E86">
        <w:rPr>
          <w:sz w:val="24"/>
          <w:szCs w:val="24"/>
        </w:rPr>
        <w:t>Philosophy (faculty member) and the Women’s and Gender Studies Program (</w:t>
      </w:r>
      <w:r w:rsidR="00E76580" w:rsidRPr="003B2E86">
        <w:rPr>
          <w:sz w:val="24"/>
          <w:szCs w:val="24"/>
        </w:rPr>
        <w:t>affiliated</w:t>
      </w:r>
    </w:p>
    <w:p w14:paraId="02EDBC99" w14:textId="6AA7940C" w:rsidR="00B06DF6" w:rsidRPr="003B2E86" w:rsidRDefault="00E76580" w:rsidP="00E76580">
      <w:pPr>
        <w:pStyle w:val="BodyTextIndent3"/>
        <w:ind w:left="1620" w:hanging="1080"/>
        <w:rPr>
          <w:sz w:val="24"/>
          <w:szCs w:val="24"/>
        </w:rPr>
      </w:pPr>
      <w:r w:rsidRPr="003B2E86">
        <w:rPr>
          <w:sz w:val="24"/>
          <w:szCs w:val="24"/>
        </w:rPr>
        <w:t xml:space="preserve">faculty </w:t>
      </w:r>
      <w:r w:rsidR="00B748DC" w:rsidRPr="003B2E86">
        <w:rPr>
          <w:sz w:val="24"/>
          <w:szCs w:val="24"/>
        </w:rPr>
        <w:t xml:space="preserve"> and program director</w:t>
      </w:r>
      <w:r w:rsidR="0054727E" w:rsidRPr="003B2E86">
        <w:rPr>
          <w:sz w:val="24"/>
          <w:szCs w:val="24"/>
        </w:rPr>
        <w:t xml:space="preserve"> (2008-2016</w:t>
      </w:r>
      <w:r w:rsidR="00B748DC" w:rsidRPr="003B2E86">
        <w:rPr>
          <w:sz w:val="24"/>
          <w:szCs w:val="24"/>
        </w:rPr>
        <w:t xml:space="preserve">), </w:t>
      </w:r>
      <w:r w:rsidR="00B06DF6" w:rsidRPr="003B2E86">
        <w:rPr>
          <w:sz w:val="24"/>
          <w:szCs w:val="24"/>
        </w:rPr>
        <w:t>College of Letters, Arts, and Social Sciences,</w:t>
      </w:r>
    </w:p>
    <w:p w14:paraId="2616DCAF" w14:textId="62763CDF" w:rsidR="00B748DC" w:rsidRPr="003B2E86" w:rsidRDefault="00B748DC" w:rsidP="00E76580">
      <w:pPr>
        <w:pStyle w:val="BodyTextIndent3"/>
        <w:ind w:left="1620" w:hanging="1080"/>
        <w:rPr>
          <w:sz w:val="24"/>
          <w:szCs w:val="24"/>
        </w:rPr>
      </w:pPr>
      <w:r w:rsidRPr="003B2E86">
        <w:rPr>
          <w:sz w:val="24"/>
          <w:szCs w:val="24"/>
        </w:rPr>
        <w:t>University of Idaho</w:t>
      </w:r>
      <w:r w:rsidR="0054727E" w:rsidRPr="003B2E86">
        <w:rPr>
          <w:sz w:val="24"/>
          <w:szCs w:val="24"/>
        </w:rPr>
        <w:t>, Moscow, ID (201</w:t>
      </w:r>
      <w:r w:rsidR="00786792" w:rsidRPr="003B2E86">
        <w:rPr>
          <w:sz w:val="24"/>
          <w:szCs w:val="24"/>
        </w:rPr>
        <w:t>1-present).</w:t>
      </w:r>
    </w:p>
    <w:p w14:paraId="561CE3C4" w14:textId="77777777" w:rsidR="00B748DC" w:rsidRPr="003B2E86" w:rsidRDefault="00B748DC" w:rsidP="00B748DC">
      <w:pPr>
        <w:pStyle w:val="BodyTextIndent3"/>
        <w:ind w:left="1620" w:hanging="1080"/>
        <w:rPr>
          <w:sz w:val="24"/>
          <w:szCs w:val="24"/>
        </w:rPr>
      </w:pPr>
    </w:p>
    <w:p w14:paraId="2D5AA6E7" w14:textId="77777777" w:rsidR="00B748DC" w:rsidRPr="003B2E86" w:rsidRDefault="00B748DC" w:rsidP="00B748DC">
      <w:pPr>
        <w:pStyle w:val="BodyTextIndent3"/>
        <w:ind w:left="1620" w:hanging="1080"/>
        <w:rPr>
          <w:sz w:val="24"/>
          <w:szCs w:val="24"/>
        </w:rPr>
      </w:pPr>
      <w:r w:rsidRPr="003B2E86">
        <w:rPr>
          <w:sz w:val="24"/>
          <w:szCs w:val="24"/>
        </w:rPr>
        <w:t xml:space="preserve">USAC Visiting Professor, </w:t>
      </w:r>
      <w:proofErr w:type="spellStart"/>
      <w:r w:rsidRPr="003B2E86">
        <w:rPr>
          <w:sz w:val="24"/>
          <w:szCs w:val="24"/>
        </w:rPr>
        <w:t>Leuphana</w:t>
      </w:r>
      <w:proofErr w:type="spellEnd"/>
      <w:r w:rsidRPr="003B2E86">
        <w:rPr>
          <w:sz w:val="24"/>
          <w:szCs w:val="24"/>
        </w:rPr>
        <w:t xml:space="preserve"> Universität, </w:t>
      </w:r>
      <w:proofErr w:type="spellStart"/>
      <w:r w:rsidRPr="003B2E86">
        <w:rPr>
          <w:sz w:val="24"/>
          <w:szCs w:val="24"/>
        </w:rPr>
        <w:t>Lüneburg</w:t>
      </w:r>
      <w:proofErr w:type="spellEnd"/>
      <w:r w:rsidRPr="003B2E86">
        <w:rPr>
          <w:sz w:val="24"/>
          <w:szCs w:val="24"/>
        </w:rPr>
        <w:t>, Germany (Fall 2011).</w:t>
      </w:r>
    </w:p>
    <w:p w14:paraId="09C1B773" w14:textId="77777777" w:rsidR="00B748DC" w:rsidRPr="003B2E86" w:rsidRDefault="00B748DC" w:rsidP="00B748DC">
      <w:pPr>
        <w:pStyle w:val="BodyTextIndent3"/>
        <w:ind w:left="1620" w:hanging="1080"/>
        <w:rPr>
          <w:sz w:val="24"/>
          <w:szCs w:val="24"/>
        </w:rPr>
      </w:pPr>
    </w:p>
    <w:p w14:paraId="67A76DD9" w14:textId="77777777" w:rsidR="00B748DC" w:rsidRPr="003B2E86" w:rsidRDefault="00B748DC" w:rsidP="00B748DC">
      <w:pPr>
        <w:pStyle w:val="BodyTextIndent3"/>
        <w:ind w:left="1620" w:hanging="1080"/>
        <w:rPr>
          <w:sz w:val="24"/>
          <w:szCs w:val="24"/>
        </w:rPr>
      </w:pPr>
      <w:r w:rsidRPr="003B2E86">
        <w:rPr>
          <w:sz w:val="24"/>
          <w:szCs w:val="24"/>
        </w:rPr>
        <w:t xml:space="preserve">Assistant Professor (tenure-track), joint appointment in the Department of Politics and </w:t>
      </w:r>
    </w:p>
    <w:p w14:paraId="4B1CBD2D" w14:textId="77777777" w:rsidR="007771CD" w:rsidRPr="003B2E86" w:rsidRDefault="00B748DC" w:rsidP="007771CD">
      <w:pPr>
        <w:pStyle w:val="BodyTextIndent3"/>
        <w:ind w:left="1620" w:hanging="1080"/>
        <w:rPr>
          <w:sz w:val="24"/>
          <w:szCs w:val="24"/>
        </w:rPr>
      </w:pPr>
      <w:r w:rsidRPr="003B2E86">
        <w:rPr>
          <w:sz w:val="24"/>
          <w:szCs w:val="24"/>
        </w:rPr>
        <w:t>Philosophy (faculty member) and the Women’s and Gender Studies Program (</w:t>
      </w:r>
      <w:r w:rsidR="007771CD" w:rsidRPr="003B2E86">
        <w:rPr>
          <w:sz w:val="24"/>
          <w:szCs w:val="24"/>
        </w:rPr>
        <w:t>affiliated</w:t>
      </w:r>
    </w:p>
    <w:p w14:paraId="30F79565" w14:textId="2426C642" w:rsidR="007771CD" w:rsidRPr="003B2E86" w:rsidRDefault="007771CD" w:rsidP="007771CD">
      <w:pPr>
        <w:pStyle w:val="BodyTextIndent3"/>
        <w:ind w:left="1620" w:hanging="1080"/>
        <w:rPr>
          <w:sz w:val="24"/>
          <w:szCs w:val="24"/>
        </w:rPr>
      </w:pPr>
      <w:r w:rsidRPr="003B2E86">
        <w:rPr>
          <w:sz w:val="24"/>
          <w:szCs w:val="24"/>
        </w:rPr>
        <w:t>faculty</w:t>
      </w:r>
      <w:r w:rsidR="00B748DC" w:rsidRPr="003B2E86">
        <w:rPr>
          <w:sz w:val="24"/>
          <w:szCs w:val="24"/>
        </w:rPr>
        <w:t xml:space="preserve"> and program director</w:t>
      </w:r>
      <w:r w:rsidR="0022590D" w:rsidRPr="003B2E86">
        <w:rPr>
          <w:sz w:val="24"/>
          <w:szCs w:val="24"/>
        </w:rPr>
        <w:t xml:space="preserve"> (</w:t>
      </w:r>
      <w:r w:rsidR="00B748DC" w:rsidRPr="003B2E86">
        <w:rPr>
          <w:sz w:val="24"/>
          <w:szCs w:val="24"/>
        </w:rPr>
        <w:t>2008-2016),</w:t>
      </w:r>
      <w:r w:rsidRPr="003B2E86">
        <w:rPr>
          <w:sz w:val="24"/>
          <w:szCs w:val="24"/>
        </w:rPr>
        <w:t xml:space="preserve"> College of Letters, Arts, and Social Sciences,</w:t>
      </w:r>
    </w:p>
    <w:p w14:paraId="0A6BD1AA" w14:textId="2DEA4D27" w:rsidR="00B748DC" w:rsidRPr="003B2E86" w:rsidRDefault="00B748DC" w:rsidP="007771CD">
      <w:pPr>
        <w:pStyle w:val="BodyTextIndent3"/>
        <w:ind w:left="1620" w:hanging="1080"/>
        <w:rPr>
          <w:sz w:val="24"/>
          <w:szCs w:val="24"/>
        </w:rPr>
      </w:pPr>
      <w:r w:rsidRPr="003B2E86">
        <w:rPr>
          <w:sz w:val="24"/>
          <w:szCs w:val="24"/>
        </w:rPr>
        <w:t>University of Idaho (2005-2011).</w:t>
      </w:r>
    </w:p>
    <w:p w14:paraId="6557209A" w14:textId="77777777" w:rsidR="00B748DC" w:rsidRPr="003B2E86" w:rsidRDefault="00B748DC" w:rsidP="00B748DC">
      <w:pPr>
        <w:pStyle w:val="BodyTextIndent3"/>
        <w:ind w:left="1620" w:hanging="1080"/>
        <w:rPr>
          <w:sz w:val="24"/>
          <w:szCs w:val="24"/>
        </w:rPr>
      </w:pPr>
    </w:p>
    <w:p w14:paraId="627C99D5" w14:textId="61267CAF" w:rsidR="007771CD" w:rsidRPr="003B2E86" w:rsidRDefault="00B748DC" w:rsidP="007771CD">
      <w:pPr>
        <w:pStyle w:val="BodyTextIndent3"/>
        <w:ind w:left="1620" w:hanging="1080"/>
        <w:rPr>
          <w:sz w:val="24"/>
          <w:szCs w:val="24"/>
        </w:rPr>
      </w:pPr>
      <w:r w:rsidRPr="003B2E86">
        <w:rPr>
          <w:sz w:val="24"/>
          <w:szCs w:val="24"/>
        </w:rPr>
        <w:t>Adjunct Instructor, Department of Polit</w:t>
      </w:r>
      <w:r w:rsidR="007771CD" w:rsidRPr="003B2E86">
        <w:rPr>
          <w:sz w:val="24"/>
          <w:szCs w:val="24"/>
        </w:rPr>
        <w:t>ics and Philosophy,</w:t>
      </w:r>
      <w:r w:rsidRPr="003B2E86">
        <w:rPr>
          <w:sz w:val="24"/>
          <w:szCs w:val="24"/>
        </w:rPr>
        <w:t xml:space="preserve"> and Women’s and Gender</w:t>
      </w:r>
      <w:r w:rsidR="007771CD" w:rsidRPr="003B2E86">
        <w:rPr>
          <w:sz w:val="24"/>
          <w:szCs w:val="24"/>
        </w:rPr>
        <w:tab/>
      </w:r>
    </w:p>
    <w:p w14:paraId="11BB9AB1" w14:textId="17278741" w:rsidR="00B748DC" w:rsidRPr="003B2E86" w:rsidRDefault="00B748DC" w:rsidP="007771CD">
      <w:pPr>
        <w:pStyle w:val="BodyTextIndent3"/>
        <w:ind w:left="540" w:firstLine="0"/>
        <w:rPr>
          <w:sz w:val="24"/>
          <w:szCs w:val="24"/>
        </w:rPr>
      </w:pPr>
      <w:r w:rsidRPr="003B2E86">
        <w:rPr>
          <w:sz w:val="24"/>
          <w:szCs w:val="24"/>
        </w:rPr>
        <w:t>Studies Program,</w:t>
      </w:r>
      <w:r w:rsidR="007771CD" w:rsidRPr="003B2E86">
        <w:rPr>
          <w:sz w:val="24"/>
          <w:szCs w:val="24"/>
        </w:rPr>
        <w:t xml:space="preserve"> College of Letters, Arts, and Social Sciences,</w:t>
      </w:r>
      <w:r w:rsidRPr="003B2E86">
        <w:rPr>
          <w:sz w:val="24"/>
          <w:szCs w:val="24"/>
        </w:rPr>
        <w:t xml:space="preserve"> University of Idaho (2001-2005).</w:t>
      </w:r>
    </w:p>
    <w:p w14:paraId="652A4001" w14:textId="77777777" w:rsidR="00B748DC" w:rsidRPr="003B2E86" w:rsidRDefault="00B748DC" w:rsidP="00B748DC">
      <w:pPr>
        <w:pStyle w:val="BodyTextIndent3"/>
        <w:ind w:left="1620" w:hanging="1080"/>
        <w:rPr>
          <w:sz w:val="24"/>
          <w:szCs w:val="24"/>
        </w:rPr>
      </w:pPr>
      <w:r w:rsidRPr="003B2E86">
        <w:rPr>
          <w:sz w:val="24"/>
          <w:szCs w:val="24"/>
        </w:rPr>
        <w:lastRenderedPageBreak/>
        <w:t xml:space="preserve"> </w:t>
      </w:r>
    </w:p>
    <w:p w14:paraId="20E6600D" w14:textId="77777777" w:rsidR="00B748DC" w:rsidRPr="003B2E86" w:rsidRDefault="00B748DC" w:rsidP="00B748DC">
      <w:pPr>
        <w:pStyle w:val="BodyTextIndent3"/>
        <w:ind w:left="1620" w:hanging="1080"/>
        <w:rPr>
          <w:sz w:val="24"/>
          <w:szCs w:val="24"/>
        </w:rPr>
      </w:pPr>
      <w:r w:rsidRPr="003B2E86">
        <w:rPr>
          <w:sz w:val="24"/>
          <w:szCs w:val="24"/>
        </w:rPr>
        <w:t xml:space="preserve">Coordinator, Women in Science Program, Office for Women’s Affairs, Indiana University, </w:t>
      </w:r>
    </w:p>
    <w:p w14:paraId="40FF8599" w14:textId="77777777" w:rsidR="00B748DC" w:rsidRPr="003B2E86" w:rsidRDefault="00B748DC" w:rsidP="00B748DC">
      <w:pPr>
        <w:pStyle w:val="BodyTextIndent3"/>
        <w:ind w:left="1620" w:hanging="1080"/>
        <w:rPr>
          <w:sz w:val="24"/>
          <w:szCs w:val="24"/>
        </w:rPr>
      </w:pPr>
      <w:r w:rsidRPr="003B2E86">
        <w:rPr>
          <w:sz w:val="24"/>
          <w:szCs w:val="24"/>
        </w:rPr>
        <w:t>Bloomington, IN (1999-2000).</w:t>
      </w:r>
    </w:p>
    <w:p w14:paraId="25B5253C" w14:textId="77777777" w:rsidR="00B748DC" w:rsidRPr="003B2E86" w:rsidRDefault="00B748DC" w:rsidP="00B748DC">
      <w:pPr>
        <w:pStyle w:val="BodyTextIndent3"/>
        <w:ind w:left="1620" w:hanging="1080"/>
        <w:rPr>
          <w:sz w:val="24"/>
          <w:szCs w:val="24"/>
        </w:rPr>
      </w:pPr>
    </w:p>
    <w:p w14:paraId="316242CB" w14:textId="77777777" w:rsidR="00B748DC" w:rsidRPr="003B2E86" w:rsidRDefault="00B748DC" w:rsidP="00B748DC">
      <w:pPr>
        <w:pStyle w:val="BodyTextIndent3"/>
        <w:ind w:left="1620" w:hanging="1080"/>
        <w:rPr>
          <w:sz w:val="24"/>
          <w:szCs w:val="24"/>
        </w:rPr>
      </w:pPr>
      <w:r w:rsidRPr="003B2E86">
        <w:rPr>
          <w:sz w:val="24"/>
          <w:szCs w:val="24"/>
        </w:rPr>
        <w:t>Research Assistant, Office for Women’s Affairs, Indiana University, Bloomington, IN</w:t>
      </w:r>
    </w:p>
    <w:p w14:paraId="21A930FA" w14:textId="77777777" w:rsidR="00B748DC" w:rsidRPr="003B2E86" w:rsidRDefault="00B748DC" w:rsidP="00B748DC">
      <w:pPr>
        <w:pStyle w:val="BodyTextIndent3"/>
        <w:ind w:left="1620" w:hanging="1080"/>
        <w:rPr>
          <w:sz w:val="24"/>
          <w:szCs w:val="24"/>
        </w:rPr>
      </w:pPr>
      <w:r w:rsidRPr="003B2E86">
        <w:rPr>
          <w:sz w:val="24"/>
          <w:szCs w:val="24"/>
        </w:rPr>
        <w:t xml:space="preserve">(1998-1999). </w:t>
      </w:r>
    </w:p>
    <w:p w14:paraId="72C8A861" w14:textId="77777777" w:rsidR="00B748DC" w:rsidRPr="003B2E86" w:rsidRDefault="00B748DC" w:rsidP="00B748DC">
      <w:pPr>
        <w:pStyle w:val="BodyTextIndent3"/>
        <w:ind w:left="1620" w:hanging="1080"/>
        <w:rPr>
          <w:sz w:val="24"/>
          <w:szCs w:val="24"/>
        </w:rPr>
      </w:pPr>
    </w:p>
    <w:p w14:paraId="16F08EF9" w14:textId="77777777" w:rsidR="00B748DC" w:rsidRPr="003B2E86" w:rsidRDefault="00B748DC" w:rsidP="00B748DC">
      <w:pPr>
        <w:pStyle w:val="BodyTextIndent3"/>
        <w:ind w:left="1620" w:hanging="1080"/>
        <w:rPr>
          <w:sz w:val="24"/>
          <w:szCs w:val="24"/>
        </w:rPr>
      </w:pPr>
      <w:r w:rsidRPr="003B2E86">
        <w:rPr>
          <w:sz w:val="24"/>
          <w:szCs w:val="24"/>
        </w:rPr>
        <w:t>Research Assistant, Professor Jean C. Robinson, Indiana University, Bloomington, IN</w:t>
      </w:r>
    </w:p>
    <w:p w14:paraId="25A99224" w14:textId="77777777" w:rsidR="00B748DC" w:rsidRPr="003B2E86" w:rsidRDefault="00B748DC" w:rsidP="00B748DC">
      <w:pPr>
        <w:pStyle w:val="BodyTextIndent3"/>
        <w:ind w:left="1620" w:hanging="1080"/>
        <w:rPr>
          <w:sz w:val="24"/>
          <w:szCs w:val="24"/>
        </w:rPr>
      </w:pPr>
      <w:r w:rsidRPr="003B2E86">
        <w:rPr>
          <w:sz w:val="24"/>
          <w:szCs w:val="24"/>
        </w:rPr>
        <w:t>(1998-1999).</w:t>
      </w:r>
    </w:p>
    <w:p w14:paraId="755844F1" w14:textId="77777777" w:rsidR="00B748DC" w:rsidRPr="003B2E86" w:rsidRDefault="00B748DC" w:rsidP="00B748DC">
      <w:pPr>
        <w:pStyle w:val="BodyTextIndent3"/>
        <w:ind w:left="1620" w:hanging="1080"/>
        <w:rPr>
          <w:sz w:val="24"/>
          <w:szCs w:val="24"/>
        </w:rPr>
      </w:pPr>
    </w:p>
    <w:p w14:paraId="5659D7E5" w14:textId="77777777" w:rsidR="00B748DC" w:rsidRPr="003B2E86" w:rsidRDefault="00B748DC" w:rsidP="00B748DC">
      <w:pPr>
        <w:pStyle w:val="BodyTextIndent3"/>
        <w:ind w:left="1620" w:hanging="1080"/>
        <w:rPr>
          <w:sz w:val="24"/>
          <w:szCs w:val="24"/>
        </w:rPr>
      </w:pPr>
      <w:r w:rsidRPr="003B2E86">
        <w:rPr>
          <w:sz w:val="24"/>
          <w:szCs w:val="24"/>
        </w:rPr>
        <w:t>Instructor, Groups Program, Indiana University, Bloomington, IN (Summer 1995 and</w:t>
      </w:r>
    </w:p>
    <w:p w14:paraId="4FBC6041" w14:textId="77777777" w:rsidR="00B748DC" w:rsidRPr="003B2E86" w:rsidRDefault="00B748DC" w:rsidP="00B748DC">
      <w:pPr>
        <w:pStyle w:val="BodyTextIndent3"/>
        <w:ind w:left="1620" w:hanging="1080"/>
        <w:rPr>
          <w:sz w:val="24"/>
          <w:szCs w:val="24"/>
        </w:rPr>
      </w:pPr>
      <w:r w:rsidRPr="003B2E86">
        <w:rPr>
          <w:sz w:val="24"/>
          <w:szCs w:val="24"/>
        </w:rPr>
        <w:t>1996).</w:t>
      </w:r>
    </w:p>
    <w:p w14:paraId="08C58551" w14:textId="77777777" w:rsidR="00B748DC" w:rsidRPr="003B2E86" w:rsidRDefault="00B748DC" w:rsidP="00B748DC">
      <w:pPr>
        <w:pStyle w:val="BodyTextIndent3"/>
        <w:ind w:left="1620" w:hanging="1080"/>
        <w:rPr>
          <w:sz w:val="24"/>
          <w:szCs w:val="24"/>
        </w:rPr>
      </w:pPr>
    </w:p>
    <w:p w14:paraId="1C9836E4" w14:textId="77777777" w:rsidR="00B748DC" w:rsidRPr="003B2E86" w:rsidRDefault="00B748DC" w:rsidP="00B748DC">
      <w:pPr>
        <w:pStyle w:val="BodyTextIndent3"/>
        <w:ind w:left="1620" w:hanging="1080"/>
        <w:rPr>
          <w:sz w:val="24"/>
          <w:szCs w:val="24"/>
        </w:rPr>
      </w:pPr>
      <w:r w:rsidRPr="003B2E86">
        <w:rPr>
          <w:sz w:val="24"/>
          <w:szCs w:val="24"/>
        </w:rPr>
        <w:t>Instructor, Student Academic Center, Indiana University, Bloomington, IN (1994-1996).</w:t>
      </w:r>
    </w:p>
    <w:p w14:paraId="167E80BA" w14:textId="77777777" w:rsidR="00B748DC" w:rsidRPr="003B2E86" w:rsidRDefault="00B748DC" w:rsidP="00B748DC">
      <w:pPr>
        <w:pStyle w:val="BodyTextIndent3"/>
        <w:ind w:left="1620" w:hanging="1080"/>
        <w:rPr>
          <w:sz w:val="24"/>
          <w:szCs w:val="24"/>
        </w:rPr>
      </w:pPr>
    </w:p>
    <w:p w14:paraId="0E1D2662" w14:textId="77777777" w:rsidR="00B748DC" w:rsidRPr="003B2E86" w:rsidRDefault="00B748DC" w:rsidP="00B748DC">
      <w:pPr>
        <w:pStyle w:val="BodyTextIndent3"/>
        <w:ind w:left="1620" w:hanging="1080"/>
        <w:rPr>
          <w:sz w:val="24"/>
          <w:szCs w:val="24"/>
        </w:rPr>
      </w:pPr>
      <w:r w:rsidRPr="003B2E86">
        <w:rPr>
          <w:sz w:val="24"/>
          <w:szCs w:val="24"/>
        </w:rPr>
        <w:t>Assistant Instructor, Department of Political Science, Indiana University, Bloomington, IN</w:t>
      </w:r>
    </w:p>
    <w:p w14:paraId="0F5623AB" w14:textId="77777777" w:rsidR="00B748DC" w:rsidRPr="003B2E86" w:rsidRDefault="00B748DC" w:rsidP="00B748DC">
      <w:pPr>
        <w:pStyle w:val="BodyTextIndent3"/>
        <w:ind w:left="1620" w:hanging="1080"/>
        <w:rPr>
          <w:sz w:val="24"/>
          <w:szCs w:val="24"/>
        </w:rPr>
      </w:pPr>
      <w:r w:rsidRPr="003B2E86">
        <w:rPr>
          <w:sz w:val="24"/>
          <w:szCs w:val="24"/>
        </w:rPr>
        <w:t>(1993-1994).</w:t>
      </w:r>
      <w:r w:rsidRPr="003B2E86">
        <w:rPr>
          <w:sz w:val="24"/>
          <w:szCs w:val="24"/>
        </w:rPr>
        <w:tab/>
      </w:r>
    </w:p>
    <w:p w14:paraId="76A3151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p>
    <w:p w14:paraId="696CCF2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TEACHING ACCOMPLISHMENTS:</w:t>
      </w:r>
    </w:p>
    <w:p w14:paraId="0E53BCD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p>
    <w:p w14:paraId="3D8094B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 xml:space="preserve">Areas of Specialization: </w:t>
      </w:r>
    </w:p>
    <w:p w14:paraId="08D6200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199857F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ab/>
        <w:t>1</w:t>
      </w:r>
      <w:r w:rsidRPr="003B2E86">
        <w:rPr>
          <w:sz w:val="24"/>
          <w:u w:val="single"/>
        </w:rPr>
        <w:t>.Political Science</w:t>
      </w:r>
      <w:r w:rsidRPr="003B2E86">
        <w:rPr>
          <w:sz w:val="24"/>
        </w:rPr>
        <w:t xml:space="preserve"> (Political Philosophy, International Relations, Comparative Politics)</w:t>
      </w:r>
    </w:p>
    <w:p w14:paraId="0473258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50745A0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Democratic Theory and Citizenship Rights; History of Political Thought; International Relations Theory; European Politics; Gender and Politics; Comparative Biotechnology Policy-Making and Bioethics.</w:t>
      </w:r>
    </w:p>
    <w:p w14:paraId="1AADB2A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14AB85C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ab/>
        <w:t xml:space="preserve">2. </w:t>
      </w:r>
      <w:r w:rsidRPr="003B2E86">
        <w:rPr>
          <w:sz w:val="24"/>
          <w:u w:val="single"/>
        </w:rPr>
        <w:t>Women’s Studies</w:t>
      </w:r>
      <w:r w:rsidRPr="003B2E86">
        <w:rPr>
          <w:sz w:val="24"/>
        </w:rPr>
        <w:t xml:space="preserve">: </w:t>
      </w:r>
    </w:p>
    <w:p w14:paraId="1338570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737037D4"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Simone de Beauvoir; History of Feminist Thought; Feminist Bioethics; Comparative Women’s Movements; Women Writing for Social Change.</w:t>
      </w:r>
    </w:p>
    <w:p w14:paraId="331AC35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24C5B0A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Courses Taught:</w:t>
      </w:r>
    </w:p>
    <w:p w14:paraId="4F17101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 xml:space="preserve"> </w:t>
      </w:r>
    </w:p>
    <w:p w14:paraId="42D24F1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r w:rsidRPr="003B2E86">
        <w:rPr>
          <w:sz w:val="24"/>
          <w:u w:val="single"/>
        </w:rPr>
        <w:t>Department of Political Science and University Honors Program</w:t>
      </w:r>
      <w:r w:rsidRPr="003B2E86">
        <w:rPr>
          <w:sz w:val="24"/>
        </w:rPr>
        <w:t>:</w:t>
      </w:r>
    </w:p>
    <w:p w14:paraId="19316A1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17C0DA4A" w14:textId="5DD12296" w:rsidR="00B748DC" w:rsidRPr="003B2E86" w:rsidRDefault="00B748DC" w:rsidP="00A84A1B">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HON INTR 454 Honors Thesis (fall 2019</w:t>
      </w:r>
      <w:r w:rsidR="007166FB" w:rsidRPr="003B2E86">
        <w:rPr>
          <w:sz w:val="24"/>
        </w:rPr>
        <w:t>, spring 2020</w:t>
      </w:r>
      <w:r w:rsidR="0041755B" w:rsidRPr="003B2E86">
        <w:rPr>
          <w:sz w:val="24"/>
        </w:rPr>
        <w:t>, fall 2020</w:t>
      </w:r>
      <w:r w:rsidR="00A84A1B">
        <w:rPr>
          <w:sz w:val="24"/>
        </w:rPr>
        <w:t>, spring 2021</w:t>
      </w:r>
      <w:r w:rsidR="007166FB" w:rsidRPr="003B2E86">
        <w:rPr>
          <w:sz w:val="24"/>
        </w:rPr>
        <w:t>) (Honors section)</w:t>
      </w:r>
      <w:r w:rsidR="00A84A1B">
        <w:rPr>
          <w:sz w:val="24"/>
        </w:rPr>
        <w:t>.</w:t>
      </w:r>
    </w:p>
    <w:p w14:paraId="5C83171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2C1A58E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HON INTR 404 “DS: Honors Thesis,” Spring 2019 (Honors section).</w:t>
      </w:r>
    </w:p>
    <w:p w14:paraId="09D24814"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6323E1C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HON INTR 499 “DS: Honors Thesis,” Spring 2018 (Honors section).</w:t>
      </w:r>
    </w:p>
    <w:p w14:paraId="7299B08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0D1673C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 xml:space="preserve">USAC Seminar “Politics and Gender in Germany,” Fall 2011 (taught for USAC at </w:t>
      </w:r>
    </w:p>
    <w:p w14:paraId="3164647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 xml:space="preserve">         </w:t>
      </w:r>
      <w:proofErr w:type="spellStart"/>
      <w:r w:rsidRPr="003B2E86">
        <w:rPr>
          <w:sz w:val="24"/>
        </w:rPr>
        <w:t>Leuphana</w:t>
      </w:r>
      <w:proofErr w:type="spellEnd"/>
      <w:r w:rsidRPr="003B2E86">
        <w:rPr>
          <w:sz w:val="24"/>
        </w:rPr>
        <w:t xml:space="preserve"> Universität, Germany).</w:t>
      </w:r>
    </w:p>
    <w:p w14:paraId="736E4A5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6927F9F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lastRenderedPageBreak/>
        <w:tab/>
        <w:t>USAC Seminar “The Biotechnology Debate in Germany,” Fall 2011 (taught for USAC at</w:t>
      </w:r>
    </w:p>
    <w:p w14:paraId="3DAEA39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proofErr w:type="spellStart"/>
      <w:r w:rsidRPr="003B2E86">
        <w:rPr>
          <w:sz w:val="24"/>
        </w:rPr>
        <w:t>Leuphana</w:t>
      </w:r>
      <w:proofErr w:type="spellEnd"/>
      <w:r w:rsidRPr="003B2E86">
        <w:rPr>
          <w:sz w:val="24"/>
        </w:rPr>
        <w:t xml:space="preserve"> Universität, Germany).</w:t>
      </w:r>
    </w:p>
    <w:p w14:paraId="6FC6F70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3EFEB3B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POLS 423/523 “Politics, Policy, and Gender,” Spring 2011, Fall 2012, Fall 2015.</w:t>
      </w:r>
    </w:p>
    <w:p w14:paraId="4C41189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78586F8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POLS 381 “European Politics,” Fall 2010, Spring 2013, Fall 2013, Fall 2014, Spring 2015.</w:t>
      </w:r>
    </w:p>
    <w:p w14:paraId="73BA993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p>
    <w:p w14:paraId="58953F8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HON POLS 404 “Biotechnology and Biomedical Policy Formation in Global Perspective,” Fall 2010 (Honors Seminar).</w:t>
      </w:r>
    </w:p>
    <w:p w14:paraId="70B308D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p>
    <w:p w14:paraId="1F660D8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POLS 404/504 “Genes and Justice: Comparative Biotechnologies Policy Formation,” Spring 2010, Spring 2014.</w:t>
      </w:r>
    </w:p>
    <w:p w14:paraId="2922829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2BF970D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MRTN 404 “Genes and Justice: Biotechnology and Biomedical Policy Formation in Global Perspective,” Fall 2009.</w:t>
      </w:r>
    </w:p>
    <w:p w14:paraId="1B6ABD9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68F87A1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HON POLS 404 “Youth Politics and Political Mobilization,” Fall 2005 (Honors Seminar).</w:t>
      </w:r>
    </w:p>
    <w:p w14:paraId="1F70803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39F3E99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HON POLS 404 “Introduction to Popular Culture Studies,” Fall 2002 (Honors Seminar).</w:t>
      </w:r>
    </w:p>
    <w:p w14:paraId="5D5437D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02F0117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POLS 237 “International Politics,” Spring 2008, Fall 2008, Spring 2009, Fall 2009, Spring 2010, Spring 2011, Fall 2012, Spring 2013, Fall 2013, Spring 2014, Fall 2015.</w:t>
      </w:r>
    </w:p>
    <w:p w14:paraId="4EDB0FE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44FE96B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POLS 235 “Political Research Methods and Approaches,” Spring 2004, Spring 2005, Spring 2006, Spring 2007, Fall 2007.</w:t>
      </w:r>
    </w:p>
    <w:p w14:paraId="75E8F45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04F2DC9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POLS 101 “Introduction to Political Science and American Government,” Fall 2001,</w:t>
      </w:r>
    </w:p>
    <w:p w14:paraId="74045F3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Spring 2002, Fall 2002.</w:t>
      </w:r>
    </w:p>
    <w:p w14:paraId="66C6D30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749B413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r w:rsidRPr="003B2E86">
        <w:rPr>
          <w:sz w:val="24"/>
          <w:u w:val="single"/>
        </w:rPr>
        <w:t>Women’s and Gender Studies Program</w:t>
      </w:r>
      <w:r w:rsidRPr="003B2E86">
        <w:rPr>
          <w:sz w:val="24"/>
        </w:rPr>
        <w:t>:</w:t>
      </w:r>
    </w:p>
    <w:p w14:paraId="032183E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37CDA29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WOMST 499/INTR 502 “Feminist Bioethics,” Summer 2009.</w:t>
      </w:r>
    </w:p>
    <w:p w14:paraId="66E234E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0F142A1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WOMST 404/INTR 504 “Ethics and Issues in New Reproductive and Genetic Technologies,” Summer 2008.</w:t>
      </w:r>
    </w:p>
    <w:p w14:paraId="139F28E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5BF094A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WOMST 201 “Introduction to Women’s Studies,” Fall 2003, Fall 2004, Fall 2005, Fall 2006, Fall 2007, Fall 2008, Fall 2009, Fall 2010, Fall 2012, Fall 2013.</w:t>
      </w:r>
    </w:p>
    <w:p w14:paraId="3784DFF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7F90806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u w:val="single"/>
        </w:rPr>
        <w:t>University Core Curriculum (General Education)</w:t>
      </w:r>
      <w:r w:rsidRPr="003B2E86">
        <w:rPr>
          <w:sz w:val="24"/>
        </w:rPr>
        <w:t>:</w:t>
      </w:r>
    </w:p>
    <w:p w14:paraId="659C18A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3069F7D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CORE 110/116 “Sex and Culture: Women and Men in the 21</w:t>
      </w:r>
      <w:r w:rsidRPr="003B2E86">
        <w:rPr>
          <w:sz w:val="24"/>
          <w:vertAlign w:val="superscript"/>
        </w:rPr>
        <w:t>st</w:t>
      </w:r>
      <w:r w:rsidRPr="003B2E86">
        <w:rPr>
          <w:sz w:val="24"/>
        </w:rPr>
        <w:t xml:space="preserve"> Century,” Fall 2002/Spring 2003, Fall 2003/Spring 2004, Fall 2004/Spring 2005, Fall 2005/ Spring 2006, Fall 2007/Spring 2008, Fall 2008/Spring 2009.</w:t>
      </w:r>
    </w:p>
    <w:p w14:paraId="6C569A2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51656F5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HON CORE 110/160 “Sex and Culture: Women and Men in the 21</w:t>
      </w:r>
      <w:r w:rsidRPr="003B2E86">
        <w:rPr>
          <w:sz w:val="24"/>
          <w:vertAlign w:val="superscript"/>
        </w:rPr>
        <w:t>st</w:t>
      </w:r>
      <w:r w:rsidRPr="003B2E86">
        <w:rPr>
          <w:sz w:val="24"/>
        </w:rPr>
        <w:t xml:space="preserve"> Century,” honors section of above core discovery course; Fall 2006/Spring 2007.</w:t>
      </w:r>
    </w:p>
    <w:p w14:paraId="3B6E137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08EE4794"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u w:val="single"/>
        </w:rPr>
        <w:lastRenderedPageBreak/>
        <w:t>Indiana University</w:t>
      </w:r>
      <w:r w:rsidRPr="003B2E86">
        <w:rPr>
          <w:sz w:val="24"/>
        </w:rPr>
        <w:t xml:space="preserve"> (graduate teaching)</w:t>
      </w:r>
    </w:p>
    <w:p w14:paraId="383CAFD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p>
    <w:p w14:paraId="0B3291F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X152 “Critical Reading and Thinking,” Summer 1995, Summer 1996.</w:t>
      </w:r>
    </w:p>
    <w:p w14:paraId="2E176A4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5356128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 xml:space="preserve"> X150 “Managing Resources for Learning,” Fall 1994, Fall 1995, Fall1 996.</w:t>
      </w:r>
    </w:p>
    <w:p w14:paraId="2812410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5F557DE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 xml:space="preserve"> X100 “Speed Reading,” Spring 1994, Spring 1995, Spring 1996.</w:t>
      </w:r>
    </w:p>
    <w:p w14:paraId="6DCC41B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5001DCC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 xml:space="preserve"> Y105 “Introduction to World Politics,” Fall 1993 (Assistant Instructor).</w:t>
      </w:r>
    </w:p>
    <w:p w14:paraId="72807DB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466395C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 xml:space="preserve"> Y109 “Introduction to Political Theory,” Spring 1994 (Assistant Instructor). </w:t>
      </w:r>
    </w:p>
    <w:p w14:paraId="75757AB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p>
    <w:p w14:paraId="36F1714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Students Advised:</w:t>
      </w:r>
    </w:p>
    <w:p w14:paraId="6793B6F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28DFEDF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r w:rsidRPr="003B2E86">
        <w:rPr>
          <w:sz w:val="24"/>
        </w:rPr>
        <w:tab/>
      </w:r>
      <w:r w:rsidRPr="003B2E86">
        <w:rPr>
          <w:bCs/>
          <w:sz w:val="24"/>
          <w:u w:val="single"/>
        </w:rPr>
        <w:t>Undergraduate Students advised</w:t>
      </w:r>
      <w:r w:rsidRPr="003B2E86">
        <w:rPr>
          <w:bCs/>
          <w:sz w:val="24"/>
        </w:rPr>
        <w:t>:</w:t>
      </w:r>
      <w:r w:rsidRPr="003B2E86">
        <w:rPr>
          <w:sz w:val="24"/>
        </w:rPr>
        <w:t xml:space="preserve"> </w:t>
      </w:r>
    </w:p>
    <w:p w14:paraId="31B8DF5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1C5CF8C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Academic advising for University Honors Program students and newly admitted first-year University Honors Program students (every semester since spring 2017).</w:t>
      </w:r>
    </w:p>
    <w:p w14:paraId="35C1B56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6358FD9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Political Science: Roughly 25 majors per academic semester (Fall 2005-fall 2016).</w:t>
      </w:r>
    </w:p>
    <w:p w14:paraId="68058D8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p>
    <w:p w14:paraId="38126D2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Women’s and Gender Studies: Between 6 and 25 students minoring in Women’s studies per academic semester (2008-2016).</w:t>
      </w:r>
    </w:p>
    <w:p w14:paraId="35F30C9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r w:rsidRPr="003B2E86">
        <w:rPr>
          <w:sz w:val="24"/>
        </w:rPr>
        <w:tab/>
      </w:r>
    </w:p>
    <w:p w14:paraId="48380F3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bCs/>
          <w:sz w:val="24"/>
        </w:rPr>
      </w:pPr>
      <w:r w:rsidRPr="003B2E86">
        <w:rPr>
          <w:sz w:val="24"/>
        </w:rPr>
        <w:tab/>
      </w:r>
      <w:r w:rsidRPr="003B2E86">
        <w:rPr>
          <w:sz w:val="24"/>
        </w:rPr>
        <w:tab/>
      </w:r>
      <w:r w:rsidRPr="003B2E86">
        <w:rPr>
          <w:bCs/>
          <w:sz w:val="24"/>
          <w:u w:val="single"/>
        </w:rPr>
        <w:t>Graduate Students (committee member)</w:t>
      </w:r>
      <w:r w:rsidRPr="003B2E86">
        <w:rPr>
          <w:bCs/>
          <w:sz w:val="24"/>
        </w:rPr>
        <w:t xml:space="preserve">: </w:t>
      </w:r>
    </w:p>
    <w:p w14:paraId="29ACC0E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r w:rsidRPr="003B2E86">
        <w:rPr>
          <w:sz w:val="24"/>
        </w:rPr>
        <w:tab/>
      </w:r>
      <w:r w:rsidRPr="003B2E86">
        <w:rPr>
          <w:sz w:val="24"/>
        </w:rPr>
        <w:tab/>
      </w:r>
      <w:r w:rsidRPr="003B2E86">
        <w:rPr>
          <w:sz w:val="24"/>
        </w:rPr>
        <w:tab/>
      </w:r>
    </w:p>
    <w:p w14:paraId="23B778EA" w14:textId="09A6CE67" w:rsidR="00A84A1B"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r w:rsidR="00A84A1B">
        <w:rPr>
          <w:sz w:val="24"/>
        </w:rPr>
        <w:t>Gloria Conley, Ph.D. committee ,College of Education (since spring 2021).</w:t>
      </w:r>
    </w:p>
    <w:p w14:paraId="1B0E3D83" w14:textId="77777777" w:rsidR="00A84A1B" w:rsidRDefault="00A84A1B" w:rsidP="00B748DC">
      <w:pPr>
        <w:tabs>
          <w:tab w:val="left" w:pos="0"/>
          <w:tab w:val="left" w:pos="540"/>
          <w:tab w:val="left" w:pos="1080"/>
          <w:tab w:val="left" w:pos="1620"/>
          <w:tab w:val="left" w:pos="2160"/>
          <w:tab w:val="left" w:pos="2700"/>
          <w:tab w:val="left" w:pos="6300"/>
          <w:tab w:val="left" w:pos="9360"/>
        </w:tabs>
        <w:jc w:val="both"/>
        <w:rPr>
          <w:sz w:val="24"/>
        </w:rPr>
      </w:pPr>
    </w:p>
    <w:p w14:paraId="6371CE96" w14:textId="0C5A8C4E" w:rsidR="00B748DC" w:rsidRPr="003B2E86" w:rsidRDefault="00A84A1B" w:rsidP="00B748DC">
      <w:pPr>
        <w:tabs>
          <w:tab w:val="left" w:pos="0"/>
          <w:tab w:val="left" w:pos="540"/>
          <w:tab w:val="left" w:pos="1080"/>
          <w:tab w:val="left" w:pos="1620"/>
          <w:tab w:val="left" w:pos="2160"/>
          <w:tab w:val="left" w:pos="2700"/>
          <w:tab w:val="left" w:pos="6300"/>
          <w:tab w:val="left" w:pos="9360"/>
        </w:tabs>
        <w:jc w:val="both"/>
        <w:rPr>
          <w:sz w:val="24"/>
        </w:rPr>
      </w:pPr>
      <w:r>
        <w:rPr>
          <w:sz w:val="24"/>
        </w:rPr>
        <w:tab/>
      </w:r>
      <w:r w:rsidR="00B748DC" w:rsidRPr="003B2E86">
        <w:rPr>
          <w:sz w:val="24"/>
        </w:rPr>
        <w:t xml:space="preserve">Charles </w:t>
      </w:r>
      <w:proofErr w:type="spellStart"/>
      <w:r w:rsidR="00B748DC" w:rsidRPr="003B2E86">
        <w:rPr>
          <w:sz w:val="24"/>
        </w:rPr>
        <w:t>Boespflug</w:t>
      </w:r>
      <w:proofErr w:type="spellEnd"/>
      <w:r w:rsidR="00B748DC" w:rsidRPr="003B2E86">
        <w:rPr>
          <w:sz w:val="24"/>
        </w:rPr>
        <w:t>, M.A. Political Science, major professor, graduated Spring 2013.</w:t>
      </w:r>
    </w:p>
    <w:p w14:paraId="200F3AD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0350341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Rachael Eastman, MFA, Art and Architecture, defended Spring 2010.</w:t>
      </w:r>
      <w:r w:rsidRPr="003B2E86">
        <w:rPr>
          <w:sz w:val="24"/>
        </w:rPr>
        <w:tab/>
      </w:r>
    </w:p>
    <w:p w14:paraId="36EB8A8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052F63E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 xml:space="preserve">Mohamed K.M. </w:t>
      </w:r>
      <w:proofErr w:type="spellStart"/>
      <w:r w:rsidRPr="003B2E86">
        <w:rPr>
          <w:sz w:val="24"/>
        </w:rPr>
        <w:t>Elowny</w:t>
      </w:r>
      <w:proofErr w:type="spellEnd"/>
      <w:r w:rsidRPr="003B2E86">
        <w:rPr>
          <w:sz w:val="24"/>
        </w:rPr>
        <w:t>, Ph.D., Political Science, defended Fall 2009.</w:t>
      </w:r>
    </w:p>
    <w:p w14:paraId="06173D4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4496896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Mark Anderson, Ph.D., Political Science, defended Spring 2007.</w:t>
      </w:r>
    </w:p>
    <w:p w14:paraId="5E2258F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66BBAAB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proofErr w:type="spellStart"/>
      <w:r w:rsidRPr="003B2E86">
        <w:rPr>
          <w:sz w:val="24"/>
        </w:rPr>
        <w:t>Alise</w:t>
      </w:r>
      <w:proofErr w:type="spellEnd"/>
      <w:r w:rsidRPr="003B2E86">
        <w:rPr>
          <w:sz w:val="24"/>
        </w:rPr>
        <w:t xml:space="preserve"> Erickson, MA, Political Science, in course.</w:t>
      </w:r>
      <w:r w:rsidRPr="003B2E86">
        <w:rPr>
          <w:sz w:val="24"/>
        </w:rPr>
        <w:tab/>
      </w:r>
    </w:p>
    <w:p w14:paraId="4890DDA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78956D0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Materials Developed:</w:t>
      </w:r>
    </w:p>
    <w:p w14:paraId="1785437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6E7A31D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Service learning components for all students in CORE 160, Spring 2008 and Spring 2009; HON CORE 160, Spring 2006, and WOMST 201 (almost every course since Fall 2008).</w:t>
      </w:r>
    </w:p>
    <w:p w14:paraId="60D666A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1C2E2B4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Courses Developed:</w:t>
      </w:r>
    </w:p>
    <w:p w14:paraId="3240201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611CA4A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r w:rsidRPr="003B2E86">
        <w:rPr>
          <w:sz w:val="24"/>
          <w:u w:val="single"/>
        </w:rPr>
        <w:t>University Honors Program</w:t>
      </w:r>
      <w:r w:rsidRPr="003B2E86">
        <w:rPr>
          <w:sz w:val="24"/>
        </w:rPr>
        <w:t>:</w:t>
      </w:r>
    </w:p>
    <w:p w14:paraId="22E60D7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39ADDFF7" w14:textId="0CAFA54C" w:rsidR="00043DDF" w:rsidRPr="003B2E86" w:rsidRDefault="00043DDF"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HON  INTR 454 “Honors Thesis” (see below).</w:t>
      </w:r>
    </w:p>
    <w:p w14:paraId="6A747B60" w14:textId="77777777" w:rsidR="00043DDF" w:rsidRPr="003B2E86" w:rsidRDefault="00043DDF"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6E9E48F1" w14:textId="49651D24"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HON INTR 499/404 “DS: Honors Thesis” (now HON INTR 454): Upper –division course for University Honors Program students who are actively working on and completing an honors thesis.</w:t>
      </w:r>
    </w:p>
    <w:p w14:paraId="49613BC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323F802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r w:rsidRPr="003B2E86">
        <w:rPr>
          <w:sz w:val="24"/>
          <w:u w:val="single"/>
        </w:rPr>
        <w:t>Department of Political Science</w:t>
      </w:r>
      <w:r w:rsidRPr="003B2E86">
        <w:rPr>
          <w:sz w:val="24"/>
        </w:rPr>
        <w:t>:</w:t>
      </w:r>
    </w:p>
    <w:p w14:paraId="49238AB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738C892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POLS 381 “European Politics:” upper-division course developed from a previously existing course entitled “West European Politics,” to reflect the changing political reality in Europe that unites Easter and Western countries in the European Union (EU).  The course now includes the institutions and policy-making structures of the EU.</w:t>
      </w:r>
    </w:p>
    <w:p w14:paraId="7177A49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15F230D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 xml:space="preserve">USAC Seminar “The Biotechnology Debate in Germany”: upper-division course developed for University Studies Abroad Consortium (USAC) visiting guest professorship at </w:t>
      </w:r>
      <w:proofErr w:type="spellStart"/>
      <w:r w:rsidRPr="003B2E86">
        <w:rPr>
          <w:sz w:val="24"/>
        </w:rPr>
        <w:t>Leuphana</w:t>
      </w:r>
      <w:proofErr w:type="spellEnd"/>
      <w:r w:rsidRPr="003B2E86">
        <w:rPr>
          <w:sz w:val="24"/>
        </w:rPr>
        <w:t xml:space="preserve"> Universität in </w:t>
      </w:r>
      <w:proofErr w:type="spellStart"/>
      <w:r w:rsidRPr="003B2E86">
        <w:rPr>
          <w:sz w:val="24"/>
        </w:rPr>
        <w:t>Lüneburg</w:t>
      </w:r>
      <w:proofErr w:type="spellEnd"/>
      <w:r w:rsidRPr="003B2E86">
        <w:rPr>
          <w:sz w:val="24"/>
        </w:rPr>
        <w:t>, Germany in the fall of 2011.</w:t>
      </w:r>
    </w:p>
    <w:p w14:paraId="0749597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23F8FEA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 xml:space="preserve">USAC Seminar ”Politics and Gender in Germany”: upper-division course developed for University Studies Abroad Consortium (USAC) visiting guest professorship at </w:t>
      </w:r>
      <w:proofErr w:type="spellStart"/>
      <w:r w:rsidRPr="003B2E86">
        <w:rPr>
          <w:sz w:val="24"/>
        </w:rPr>
        <w:t>Leuphana</w:t>
      </w:r>
      <w:proofErr w:type="spellEnd"/>
      <w:r w:rsidRPr="003B2E86">
        <w:rPr>
          <w:sz w:val="24"/>
        </w:rPr>
        <w:t xml:space="preserve"> Universität in </w:t>
      </w:r>
      <w:proofErr w:type="spellStart"/>
      <w:r w:rsidRPr="003B2E86">
        <w:rPr>
          <w:sz w:val="24"/>
        </w:rPr>
        <w:t>Lüneburg</w:t>
      </w:r>
      <w:proofErr w:type="spellEnd"/>
      <w:r w:rsidRPr="003B2E86">
        <w:rPr>
          <w:sz w:val="24"/>
        </w:rPr>
        <w:t>, Germany in the fall of 2011.</w:t>
      </w:r>
    </w:p>
    <w:p w14:paraId="224DDB6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1FE7DC7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POLS 423/523 “Politics, Policy, and Gender”: upper-division and graduate courses for the University of Idaho Department of Political Science, Spring 2011.</w:t>
      </w:r>
    </w:p>
    <w:p w14:paraId="1D024C8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7C3DA0F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 xml:space="preserve">POLS 404/504 (Spring 2010), HON POLS 404 Honors Seminar (Fall 2010), MRTN 404 (Fall 2009): “Genes and Justice”: development of three upper-division seminars plus graduate course entitled “Genes and Justice” based on a common course structure dealing with cross-national biotechnology policy formation.  Originally developed by me for the Martin School of International Studies’ “Martin Scholar Program” in the fall of 2009 (MRTN 404).  </w:t>
      </w:r>
    </w:p>
    <w:p w14:paraId="6355151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5217332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HON POLS 404 “Youth Politics and Political Mobilization,” upper-division honors seminar for the University of Idaho Honors Program, Fall 2005.</w:t>
      </w:r>
    </w:p>
    <w:p w14:paraId="5F13300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7E27090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HON POLS 404 “Introduction to Popular Culture Studies,” upper-division honors seminar for the University of Idaho Honors Program, Fall 2002.</w:t>
      </w:r>
    </w:p>
    <w:p w14:paraId="3A918AF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7C8CD54E" w14:textId="2AA6D910"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u w:val="single"/>
        </w:rPr>
        <w:t>Women’s</w:t>
      </w:r>
      <w:r w:rsidR="00346E7A" w:rsidRPr="003B2E86">
        <w:rPr>
          <w:sz w:val="24"/>
          <w:u w:val="single"/>
        </w:rPr>
        <w:t xml:space="preserve"> and Gender</w:t>
      </w:r>
      <w:r w:rsidRPr="003B2E86">
        <w:rPr>
          <w:sz w:val="24"/>
          <w:u w:val="single"/>
        </w:rPr>
        <w:t xml:space="preserve"> Studies Program</w:t>
      </w:r>
      <w:r w:rsidRPr="003B2E86">
        <w:rPr>
          <w:sz w:val="24"/>
        </w:rPr>
        <w:t>:</w:t>
      </w:r>
    </w:p>
    <w:p w14:paraId="41E01EA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4E04B65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WOMST 499/INTR 502 “Feminist Bioethics,” upper-division capstone seminar for the Women’s Studies Program and as a graduate course for the university’s Interdisciplinary program, Summer 2009.</w:t>
      </w:r>
    </w:p>
    <w:p w14:paraId="25D356D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37B70A9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WOMST 404/INTR 504 “Ethics and Issues in New Reproductive and Genetic Technologies,” upper-division seminar for the Women’s Studies Program and as a graduate course for the university’s Interdisciplinary Program, Summer 2008.</w:t>
      </w:r>
    </w:p>
    <w:p w14:paraId="041D005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67A2F52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WOMST 201 “Introduction to Women’s Studies,” required introductory-level seminar for the Women’s Studies Program, Fall 2003.</w:t>
      </w:r>
    </w:p>
    <w:p w14:paraId="71A2BF9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0B9BE995" w14:textId="01C858B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r w:rsidRPr="003B2E86">
        <w:rPr>
          <w:sz w:val="24"/>
          <w:u w:val="single"/>
        </w:rPr>
        <w:t>University Core Curriculum (General Education</w:t>
      </w:r>
      <w:r w:rsidR="00346E7A" w:rsidRPr="003B2E86">
        <w:rPr>
          <w:sz w:val="24"/>
          <w:u w:val="single"/>
        </w:rPr>
        <w:t xml:space="preserve"> Program</w:t>
      </w:r>
      <w:r w:rsidRPr="003B2E86">
        <w:rPr>
          <w:sz w:val="24"/>
          <w:u w:val="single"/>
        </w:rPr>
        <w:t>)</w:t>
      </w:r>
      <w:r w:rsidRPr="003B2E86">
        <w:rPr>
          <w:sz w:val="24"/>
        </w:rPr>
        <w:t>:</w:t>
      </w:r>
    </w:p>
    <w:p w14:paraId="775CACC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202F5309" w14:textId="64CDE9B1" w:rsidR="00B748DC" w:rsidRPr="003B2E86" w:rsidRDefault="00B748DC" w:rsidP="001653EB">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CORE 110/160 “Sex and Culture: Women and Men in the 21</w:t>
      </w:r>
      <w:r w:rsidRPr="003B2E86">
        <w:rPr>
          <w:sz w:val="24"/>
          <w:vertAlign w:val="superscript"/>
        </w:rPr>
        <w:t>st</w:t>
      </w:r>
      <w:r w:rsidRPr="003B2E86">
        <w:rPr>
          <w:sz w:val="24"/>
        </w:rPr>
        <w:t xml:space="preserve"> Century,” year-long Humanities/ Social Sciences freshmen Core Discovery course for the Core Curriculum Program, Spring 2002.</w:t>
      </w:r>
      <w:r w:rsidRPr="003B2E86">
        <w:rPr>
          <w:sz w:val="24"/>
        </w:rPr>
        <w:tab/>
      </w:r>
      <w:r w:rsidRPr="003B2E86">
        <w:rPr>
          <w:sz w:val="24"/>
        </w:rPr>
        <w:tab/>
      </w:r>
    </w:p>
    <w:p w14:paraId="529144F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2A101A5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 xml:space="preserve">SCHOLARSHIP ACCOMPLISHMENTS: </w:t>
      </w:r>
    </w:p>
    <w:p w14:paraId="46CE53B1" w14:textId="77777777" w:rsidR="00B748DC" w:rsidRPr="003B2E86" w:rsidRDefault="00B748DC" w:rsidP="00B748DC">
      <w:pPr>
        <w:tabs>
          <w:tab w:val="left" w:pos="90"/>
          <w:tab w:val="left" w:pos="540"/>
          <w:tab w:val="left" w:pos="1080"/>
          <w:tab w:val="left" w:pos="1620"/>
          <w:tab w:val="left" w:pos="2160"/>
          <w:tab w:val="left" w:pos="2700"/>
          <w:tab w:val="left" w:pos="6300"/>
          <w:tab w:val="left" w:pos="9360"/>
        </w:tabs>
        <w:ind w:left="1080" w:hanging="540"/>
        <w:jc w:val="both"/>
        <w:rPr>
          <w:sz w:val="24"/>
        </w:rPr>
      </w:pPr>
    </w:p>
    <w:p w14:paraId="746D84F7" w14:textId="77777777" w:rsidR="00B748DC" w:rsidRPr="003B2E86" w:rsidRDefault="00B748DC" w:rsidP="00B748DC">
      <w:pPr>
        <w:tabs>
          <w:tab w:val="left" w:pos="90"/>
          <w:tab w:val="left" w:pos="540"/>
          <w:tab w:val="left" w:pos="1080"/>
          <w:tab w:val="left" w:pos="1620"/>
          <w:tab w:val="left" w:pos="2160"/>
          <w:tab w:val="left" w:pos="2700"/>
          <w:tab w:val="left" w:pos="6300"/>
          <w:tab w:val="left" w:pos="9360"/>
        </w:tabs>
        <w:ind w:left="1080" w:hanging="540"/>
        <w:jc w:val="both"/>
        <w:rPr>
          <w:sz w:val="24"/>
        </w:rPr>
      </w:pPr>
      <w:r w:rsidRPr="003B2E86">
        <w:rPr>
          <w:sz w:val="24"/>
          <w:u w:val="single"/>
        </w:rPr>
        <w:t>Publications (all peer reviewed and solely authored)</w:t>
      </w:r>
      <w:r w:rsidRPr="003B2E86">
        <w:rPr>
          <w:sz w:val="24"/>
        </w:rPr>
        <w:t>:</w:t>
      </w:r>
    </w:p>
    <w:p w14:paraId="2892E581" w14:textId="77777777" w:rsidR="00B748DC" w:rsidRPr="003B2E86" w:rsidRDefault="00B748DC" w:rsidP="00B748DC">
      <w:pPr>
        <w:tabs>
          <w:tab w:val="left" w:pos="90"/>
          <w:tab w:val="left" w:pos="540"/>
          <w:tab w:val="left" w:pos="1080"/>
          <w:tab w:val="left" w:pos="1620"/>
          <w:tab w:val="left" w:pos="2160"/>
          <w:tab w:val="left" w:pos="2700"/>
          <w:tab w:val="left" w:pos="6300"/>
          <w:tab w:val="left" w:pos="9360"/>
        </w:tabs>
        <w:jc w:val="both"/>
        <w:rPr>
          <w:sz w:val="24"/>
        </w:rPr>
      </w:pPr>
    </w:p>
    <w:p w14:paraId="267B3D6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ab/>
      </w:r>
      <w:r w:rsidRPr="003B2E86">
        <w:rPr>
          <w:sz w:val="24"/>
          <w:u w:val="single"/>
        </w:rPr>
        <w:t>Published Peer Reviewed Monographs</w:t>
      </w:r>
      <w:r w:rsidRPr="003B2E86">
        <w:rPr>
          <w:sz w:val="24"/>
        </w:rPr>
        <w:t>:</w:t>
      </w:r>
    </w:p>
    <w:p w14:paraId="60EEC94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
    <w:p w14:paraId="43AD2347" w14:textId="77777777" w:rsidR="00B748DC" w:rsidRPr="003B2E86" w:rsidRDefault="00B748DC" w:rsidP="00B748DC">
      <w:pPr>
        <w:tabs>
          <w:tab w:val="left" w:pos="90"/>
          <w:tab w:val="left" w:pos="540"/>
          <w:tab w:val="left" w:pos="1080"/>
          <w:tab w:val="left" w:pos="1620"/>
          <w:tab w:val="left" w:pos="2160"/>
          <w:tab w:val="left" w:pos="2700"/>
          <w:tab w:val="left" w:pos="6300"/>
          <w:tab w:val="left" w:pos="9360"/>
        </w:tabs>
        <w:ind w:left="540"/>
        <w:jc w:val="both"/>
        <w:rPr>
          <w:sz w:val="24"/>
        </w:rPr>
      </w:pPr>
      <w:r w:rsidRPr="003B2E86">
        <w:rPr>
          <w:sz w:val="24"/>
        </w:rPr>
        <w:t>Reineke, Sandra. Beauvoir and Her Sisters: The Politics of Women’s Bodies in France. Champaign and Urbana, IL: University of Illinois Press, 2011.</w:t>
      </w:r>
    </w:p>
    <w:p w14:paraId="642F3D3F" w14:textId="77777777" w:rsidR="00B748DC" w:rsidRPr="003B2E86" w:rsidRDefault="00B748DC" w:rsidP="00B748DC">
      <w:pPr>
        <w:tabs>
          <w:tab w:val="left" w:pos="90"/>
          <w:tab w:val="left" w:pos="540"/>
          <w:tab w:val="left" w:pos="1080"/>
          <w:tab w:val="left" w:pos="1620"/>
          <w:tab w:val="left" w:pos="2160"/>
          <w:tab w:val="left" w:pos="2700"/>
          <w:tab w:val="left" w:pos="6300"/>
          <w:tab w:val="left" w:pos="9360"/>
        </w:tabs>
        <w:jc w:val="both"/>
        <w:rPr>
          <w:sz w:val="24"/>
        </w:rPr>
      </w:pPr>
    </w:p>
    <w:p w14:paraId="034D8DA8" w14:textId="77777777" w:rsidR="00B748DC" w:rsidRPr="003B2E86" w:rsidRDefault="00B748DC" w:rsidP="00B748DC">
      <w:pPr>
        <w:tabs>
          <w:tab w:val="left" w:pos="90"/>
          <w:tab w:val="left" w:pos="540"/>
          <w:tab w:val="left" w:pos="1080"/>
          <w:tab w:val="left" w:pos="1620"/>
          <w:tab w:val="left" w:pos="2160"/>
          <w:tab w:val="left" w:pos="2700"/>
          <w:tab w:val="left" w:pos="6300"/>
          <w:tab w:val="left" w:pos="9360"/>
        </w:tabs>
        <w:ind w:left="1080" w:hanging="540"/>
        <w:jc w:val="both"/>
        <w:rPr>
          <w:sz w:val="24"/>
        </w:rPr>
      </w:pPr>
      <w:r w:rsidRPr="003B2E86">
        <w:rPr>
          <w:sz w:val="24"/>
        </w:rPr>
        <w:tab/>
      </w:r>
      <w:r w:rsidRPr="003B2E86">
        <w:rPr>
          <w:sz w:val="24"/>
          <w:u w:val="single"/>
        </w:rPr>
        <w:t>Published Peer Reviewed Journal Articles</w:t>
      </w:r>
      <w:r w:rsidRPr="003B2E86">
        <w:rPr>
          <w:sz w:val="24"/>
        </w:rPr>
        <w:t xml:space="preserve">: </w:t>
      </w:r>
      <w:r w:rsidRPr="003B2E86">
        <w:rPr>
          <w:sz w:val="24"/>
        </w:rPr>
        <w:tab/>
      </w:r>
    </w:p>
    <w:p w14:paraId="51400B7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2105DA16" w14:textId="77777777" w:rsidR="00B748DC" w:rsidRPr="003B2E86" w:rsidRDefault="00B748DC" w:rsidP="00B748DC">
      <w:pPr>
        <w:ind w:left="540"/>
        <w:rPr>
          <w:sz w:val="24"/>
        </w:rPr>
      </w:pPr>
      <w:r w:rsidRPr="003B2E86">
        <w:rPr>
          <w:sz w:val="24"/>
        </w:rPr>
        <w:t>Reineke, Sandra. “Fashioning Female Citizens: Popular Women’s Magazines and Reproductive Rights in Fifth Republic France,” Contemporary French Civilization Vol. 34 (1) (Winter/Spring 2010): 41-72.</w:t>
      </w:r>
    </w:p>
    <w:p w14:paraId="788C4B64"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39352D85" w14:textId="77777777" w:rsidR="00B748DC" w:rsidRPr="003B2E86" w:rsidRDefault="00B748DC" w:rsidP="00B748DC">
      <w:pPr>
        <w:ind w:left="540"/>
        <w:rPr>
          <w:sz w:val="24"/>
        </w:rPr>
      </w:pPr>
      <w:r w:rsidRPr="003B2E86">
        <w:rPr>
          <w:sz w:val="24"/>
        </w:rPr>
        <w:t>Reineke, Sandra. “Border Crossings: Simone de Beauvoir, Feminist Intellectual Exchanges, and the Organization of Women’s Studies Programs in France, Germany, and the United States,” Simone de Beauvoir Studies Vol. 25 (2008-2009): 63-80.</w:t>
      </w:r>
    </w:p>
    <w:p w14:paraId="48201A4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129C591B" w14:textId="77777777" w:rsidR="00B748DC" w:rsidRPr="003B2E86" w:rsidRDefault="00B748DC" w:rsidP="00B748DC">
      <w:pPr>
        <w:ind w:left="540"/>
        <w:rPr>
          <w:sz w:val="24"/>
        </w:rPr>
      </w:pPr>
      <w:r w:rsidRPr="003B2E86">
        <w:rPr>
          <w:sz w:val="24"/>
        </w:rPr>
        <w:t xml:space="preserve">Reineke, Sandra. “In Vitro Veritas: New Reproductive and Genetic Technologies and Women’s Rights in Contemporary France,” International Journal of Feminist Approaches to Bioethics, Vol. 1 (1) (2008): 91-125. </w:t>
      </w:r>
    </w:p>
    <w:p w14:paraId="13130F58" w14:textId="77777777" w:rsidR="00B748DC" w:rsidRPr="003B2E86" w:rsidRDefault="00B748DC" w:rsidP="00B748DC">
      <w:pPr>
        <w:rPr>
          <w:sz w:val="24"/>
        </w:rPr>
      </w:pPr>
    </w:p>
    <w:p w14:paraId="5D404EBA" w14:textId="77777777" w:rsidR="00B748DC" w:rsidRPr="003B2E86" w:rsidRDefault="00B748DC" w:rsidP="00B748DC">
      <w:pPr>
        <w:ind w:left="540"/>
        <w:rPr>
          <w:sz w:val="24"/>
        </w:rPr>
      </w:pPr>
      <w:r w:rsidRPr="003B2E86">
        <w:rPr>
          <w:sz w:val="24"/>
        </w:rPr>
        <w:t>Reineke, Sandra. “Pretty Pictures: Beauvoir’s Feminist Critique of French Consumer Culture in The Second Sex and Les Belles Images,” Simone de Beauvoir Studies, Vol. 24 (2007-2008): 32-48.</w:t>
      </w:r>
    </w:p>
    <w:p w14:paraId="07191269" w14:textId="77777777" w:rsidR="00B748DC" w:rsidRPr="003B2E86" w:rsidRDefault="00B748DC" w:rsidP="00B748DC">
      <w:pPr>
        <w:tabs>
          <w:tab w:val="left" w:pos="90"/>
          <w:tab w:val="left" w:pos="540"/>
          <w:tab w:val="left" w:pos="1080"/>
          <w:tab w:val="left" w:pos="1620"/>
          <w:tab w:val="left" w:pos="2160"/>
          <w:tab w:val="left" w:pos="2700"/>
          <w:tab w:val="left" w:pos="6300"/>
          <w:tab w:val="left" w:pos="9360"/>
        </w:tabs>
        <w:jc w:val="both"/>
        <w:rPr>
          <w:sz w:val="24"/>
        </w:rPr>
      </w:pPr>
    </w:p>
    <w:p w14:paraId="67E3FBA4" w14:textId="77777777" w:rsidR="00B748DC" w:rsidRPr="003B2E86" w:rsidRDefault="00B748DC" w:rsidP="00B748DC">
      <w:pPr>
        <w:tabs>
          <w:tab w:val="left" w:pos="90"/>
          <w:tab w:val="left" w:pos="540"/>
          <w:tab w:val="left" w:pos="1080"/>
          <w:tab w:val="left" w:pos="1620"/>
          <w:tab w:val="left" w:pos="2160"/>
          <w:tab w:val="left" w:pos="2700"/>
          <w:tab w:val="left" w:pos="6300"/>
          <w:tab w:val="left" w:pos="9360"/>
        </w:tabs>
        <w:jc w:val="both"/>
        <w:rPr>
          <w:sz w:val="24"/>
        </w:rPr>
      </w:pPr>
      <w:r w:rsidRPr="003B2E86">
        <w:rPr>
          <w:sz w:val="24"/>
        </w:rPr>
        <w:tab/>
      </w:r>
      <w:r w:rsidRPr="003B2E86">
        <w:rPr>
          <w:sz w:val="24"/>
        </w:rPr>
        <w:tab/>
      </w:r>
      <w:r w:rsidRPr="003B2E86">
        <w:rPr>
          <w:sz w:val="24"/>
        </w:rPr>
        <w:tab/>
      </w:r>
      <w:r w:rsidRPr="003B2E86">
        <w:rPr>
          <w:sz w:val="24"/>
          <w:u w:val="single"/>
        </w:rPr>
        <w:t>Published Peer Reviewed Book Chapters</w:t>
      </w:r>
      <w:r w:rsidRPr="003B2E86">
        <w:rPr>
          <w:sz w:val="24"/>
        </w:rPr>
        <w:t>:</w:t>
      </w:r>
    </w:p>
    <w:p w14:paraId="3039B6F1" w14:textId="77777777" w:rsidR="00B748DC" w:rsidRPr="003B2E86" w:rsidRDefault="00B748DC" w:rsidP="00B748DC">
      <w:pPr>
        <w:tabs>
          <w:tab w:val="left" w:pos="90"/>
          <w:tab w:val="left" w:pos="540"/>
          <w:tab w:val="left" w:pos="1080"/>
          <w:tab w:val="left" w:pos="1620"/>
          <w:tab w:val="left" w:pos="2160"/>
          <w:tab w:val="left" w:pos="2700"/>
          <w:tab w:val="left" w:pos="6300"/>
          <w:tab w:val="left" w:pos="9360"/>
        </w:tabs>
        <w:jc w:val="both"/>
        <w:rPr>
          <w:sz w:val="24"/>
        </w:rPr>
      </w:pPr>
    </w:p>
    <w:p w14:paraId="312C18C3" w14:textId="77777777" w:rsidR="00B748DC" w:rsidRPr="003B2E86" w:rsidRDefault="00B748DC" w:rsidP="00B748DC">
      <w:pPr>
        <w:ind w:left="540" w:firstLine="20"/>
        <w:jc w:val="both"/>
        <w:rPr>
          <w:sz w:val="24"/>
        </w:rPr>
      </w:pPr>
      <w:r w:rsidRPr="003B2E86">
        <w:rPr>
          <w:sz w:val="24"/>
        </w:rPr>
        <w:t xml:space="preserve">Reineke, Sandra. “The Intellectual and Social Context of ‘The Second Sex.’” In Nancy Bauer and Laura </w:t>
      </w:r>
      <w:proofErr w:type="spellStart"/>
      <w:r w:rsidRPr="003B2E86">
        <w:rPr>
          <w:sz w:val="24"/>
        </w:rPr>
        <w:t>Hengehold</w:t>
      </w:r>
      <w:proofErr w:type="spellEnd"/>
      <w:r w:rsidRPr="003B2E86">
        <w:rPr>
          <w:sz w:val="24"/>
        </w:rPr>
        <w:t>, eds., The Blackwell Companion to Beauvoir. Hoboken, NJ: Wiley-Blackwell Publishers, 2017 (28-36).</w:t>
      </w:r>
    </w:p>
    <w:p w14:paraId="03BEC92F" w14:textId="77777777" w:rsidR="00B748DC" w:rsidRPr="003B2E86" w:rsidRDefault="00B748DC" w:rsidP="00B748DC">
      <w:pPr>
        <w:ind w:left="540" w:firstLine="20"/>
        <w:jc w:val="both"/>
        <w:rPr>
          <w:sz w:val="24"/>
        </w:rPr>
      </w:pPr>
    </w:p>
    <w:p w14:paraId="4938C978" w14:textId="77777777" w:rsidR="00B748DC" w:rsidRPr="003B2E86" w:rsidRDefault="00B748DC" w:rsidP="00B748DC">
      <w:pPr>
        <w:jc w:val="both"/>
        <w:rPr>
          <w:sz w:val="24"/>
        </w:rPr>
      </w:pPr>
      <w:r w:rsidRPr="003B2E86">
        <w:rPr>
          <w:sz w:val="24"/>
        </w:rPr>
        <w:t xml:space="preserve">                  </w:t>
      </w:r>
      <w:r w:rsidRPr="003B2E86">
        <w:rPr>
          <w:sz w:val="24"/>
          <w:u w:val="single"/>
        </w:rPr>
        <w:t>Published Peer Reviewed Encyclopedia Entries</w:t>
      </w:r>
      <w:r w:rsidRPr="003B2E86">
        <w:rPr>
          <w:sz w:val="24"/>
        </w:rPr>
        <w:t>:</w:t>
      </w:r>
    </w:p>
    <w:p w14:paraId="2295DFAE" w14:textId="77777777" w:rsidR="00B748DC" w:rsidRPr="003B2E86" w:rsidRDefault="00B748DC" w:rsidP="00B748DC">
      <w:pPr>
        <w:tabs>
          <w:tab w:val="left" w:pos="90"/>
          <w:tab w:val="left" w:pos="540"/>
          <w:tab w:val="left" w:pos="1080"/>
          <w:tab w:val="left" w:pos="1620"/>
          <w:tab w:val="left" w:pos="2160"/>
          <w:tab w:val="left" w:pos="2700"/>
          <w:tab w:val="left" w:pos="6300"/>
          <w:tab w:val="left" w:pos="9360"/>
        </w:tabs>
        <w:jc w:val="both"/>
        <w:rPr>
          <w:sz w:val="24"/>
        </w:rPr>
      </w:pPr>
    </w:p>
    <w:p w14:paraId="6AB2DCF1" w14:textId="77777777" w:rsidR="00B748DC" w:rsidRPr="003B2E86" w:rsidRDefault="00B748DC" w:rsidP="00B748DC">
      <w:pPr>
        <w:ind w:left="500"/>
        <w:rPr>
          <w:sz w:val="24"/>
        </w:rPr>
      </w:pPr>
      <w:r w:rsidRPr="003B2E86">
        <w:rPr>
          <w:sz w:val="24"/>
        </w:rPr>
        <w:t xml:space="preserve">Reineke, Sandra. “Simone de Beauvoir.” In Brain S. Turner, Chang Kyung-Sup, Cynthia F. Epstein, Peter </w:t>
      </w:r>
      <w:proofErr w:type="spellStart"/>
      <w:r w:rsidRPr="003B2E86">
        <w:rPr>
          <w:sz w:val="24"/>
        </w:rPr>
        <w:t>Kivisto</w:t>
      </w:r>
      <w:proofErr w:type="spellEnd"/>
      <w:r w:rsidRPr="003B2E86">
        <w:rPr>
          <w:sz w:val="24"/>
        </w:rPr>
        <w:t xml:space="preserve">, William </w:t>
      </w:r>
      <w:proofErr w:type="spellStart"/>
      <w:r w:rsidRPr="003B2E86">
        <w:rPr>
          <w:sz w:val="24"/>
        </w:rPr>
        <w:t>Putwhaite</w:t>
      </w:r>
      <w:proofErr w:type="spellEnd"/>
      <w:r w:rsidRPr="003B2E86">
        <w:rPr>
          <w:sz w:val="24"/>
        </w:rPr>
        <w:t>, J. Michael Ryan eds. The Wiley Blackwell Encyclopedia of Social Theory.  New York, NY: Wiley-Blackwell Publishers, 2017 (178-182). DOI:10.1002/9781118430873.est0422.</w:t>
      </w:r>
    </w:p>
    <w:p w14:paraId="6AD2F55F" w14:textId="77777777" w:rsidR="00B748DC" w:rsidRPr="003B2E86" w:rsidRDefault="00B748DC" w:rsidP="00B748DC">
      <w:pPr>
        <w:tabs>
          <w:tab w:val="left" w:pos="90"/>
          <w:tab w:val="left" w:pos="540"/>
          <w:tab w:val="left" w:pos="1080"/>
          <w:tab w:val="left" w:pos="1620"/>
          <w:tab w:val="left" w:pos="2160"/>
          <w:tab w:val="left" w:pos="2700"/>
          <w:tab w:val="left" w:pos="6300"/>
          <w:tab w:val="left" w:pos="9360"/>
        </w:tabs>
        <w:jc w:val="both"/>
        <w:rPr>
          <w:sz w:val="24"/>
        </w:rPr>
      </w:pPr>
    </w:p>
    <w:p w14:paraId="3A1C25F6" w14:textId="77777777" w:rsidR="00B748DC" w:rsidRPr="003B2E86" w:rsidRDefault="00B748DC" w:rsidP="00B748DC">
      <w:pPr>
        <w:jc w:val="both"/>
        <w:rPr>
          <w:sz w:val="24"/>
        </w:rPr>
      </w:pPr>
      <w:r w:rsidRPr="003B2E86">
        <w:rPr>
          <w:sz w:val="24"/>
        </w:rPr>
        <w:t xml:space="preserve">         </w:t>
      </w:r>
      <w:r w:rsidRPr="003B2E86">
        <w:rPr>
          <w:sz w:val="24"/>
        </w:rPr>
        <w:tab/>
        <w:t xml:space="preserve">      </w:t>
      </w:r>
      <w:r w:rsidRPr="003B2E86">
        <w:rPr>
          <w:sz w:val="24"/>
          <w:u w:val="single"/>
        </w:rPr>
        <w:t>Published Book Reviews</w:t>
      </w:r>
      <w:r w:rsidRPr="003B2E86">
        <w:rPr>
          <w:sz w:val="24"/>
        </w:rPr>
        <w:t>:</w:t>
      </w:r>
    </w:p>
    <w:p w14:paraId="64E9304C" w14:textId="77777777" w:rsidR="00B748DC" w:rsidRPr="003B2E86" w:rsidRDefault="00B748DC" w:rsidP="00B748DC">
      <w:pPr>
        <w:jc w:val="both"/>
        <w:rPr>
          <w:sz w:val="24"/>
        </w:rPr>
      </w:pPr>
    </w:p>
    <w:p w14:paraId="3891B262" w14:textId="479EF873" w:rsidR="0041755B" w:rsidRPr="003B2E86" w:rsidRDefault="0041755B" w:rsidP="00B748DC">
      <w:pPr>
        <w:ind w:left="560"/>
        <w:jc w:val="both"/>
        <w:rPr>
          <w:sz w:val="24"/>
        </w:rPr>
      </w:pPr>
      <w:r w:rsidRPr="003B2E86">
        <w:rPr>
          <w:sz w:val="24"/>
        </w:rPr>
        <w:t xml:space="preserve">Lisa Greenwald, Daughters of 1968: Redefining French Feminism and the Women’s Liberation Movement (Lincoln: University of Nebraska Press, 2018) in The American Historical Review (December 2020) 125 (5): </w:t>
      </w:r>
      <w:r w:rsidR="00555ED8" w:rsidRPr="003B2E86">
        <w:rPr>
          <w:sz w:val="24"/>
        </w:rPr>
        <w:t>1983-1984.</w:t>
      </w:r>
    </w:p>
    <w:p w14:paraId="5299AF5A" w14:textId="77777777" w:rsidR="0041755B" w:rsidRPr="003B2E86" w:rsidRDefault="0041755B" w:rsidP="00B748DC">
      <w:pPr>
        <w:ind w:left="560"/>
        <w:jc w:val="both"/>
        <w:rPr>
          <w:sz w:val="24"/>
        </w:rPr>
      </w:pPr>
    </w:p>
    <w:p w14:paraId="60EEBCF5" w14:textId="48752F05" w:rsidR="00B748DC" w:rsidRPr="003B2E86" w:rsidRDefault="00B748DC" w:rsidP="00B748DC">
      <w:pPr>
        <w:ind w:left="560"/>
        <w:jc w:val="both"/>
        <w:rPr>
          <w:sz w:val="24"/>
        </w:rPr>
      </w:pPr>
      <w:r w:rsidRPr="003B2E86">
        <w:rPr>
          <w:sz w:val="24"/>
        </w:rPr>
        <w:t xml:space="preserve">Sonia </w:t>
      </w:r>
      <w:proofErr w:type="spellStart"/>
      <w:r w:rsidRPr="003B2E86">
        <w:rPr>
          <w:sz w:val="24"/>
        </w:rPr>
        <w:t>Kruks</w:t>
      </w:r>
      <w:proofErr w:type="spellEnd"/>
      <w:r w:rsidRPr="003B2E86">
        <w:rPr>
          <w:sz w:val="24"/>
        </w:rPr>
        <w:t>, Simone de Beauvoir and the Politics of Ambiguity (Oxford and New York: Oxford University Press, 2012) in Contemporary French Civilization (Spring 2014) 39 (1): 153-154.</w:t>
      </w:r>
    </w:p>
    <w:p w14:paraId="41D3EBAE" w14:textId="77777777" w:rsidR="00B748DC" w:rsidRPr="003B2E86" w:rsidRDefault="00B748DC" w:rsidP="00B748DC">
      <w:pPr>
        <w:jc w:val="both"/>
        <w:rPr>
          <w:sz w:val="24"/>
        </w:rPr>
      </w:pPr>
    </w:p>
    <w:p w14:paraId="7A054288" w14:textId="7E001149" w:rsidR="00B748DC" w:rsidRPr="003B2E86" w:rsidRDefault="00B748DC" w:rsidP="00B748DC">
      <w:pPr>
        <w:ind w:left="560"/>
        <w:jc w:val="both"/>
        <w:rPr>
          <w:sz w:val="24"/>
        </w:rPr>
      </w:pPr>
      <w:r w:rsidRPr="003B2E86">
        <w:rPr>
          <w:sz w:val="24"/>
        </w:rPr>
        <w:t>Anne Phillips, Our Bodies, Whose Property? (Princeton, NJ, and Oxford: Princeton University Press, 2013) in Politics and Gender (2015) 11: 1-3.</w:t>
      </w:r>
    </w:p>
    <w:p w14:paraId="36D650D2" w14:textId="77777777" w:rsidR="00B748DC" w:rsidRPr="003B2E86" w:rsidRDefault="00B748DC" w:rsidP="00B748DC">
      <w:pPr>
        <w:jc w:val="both"/>
        <w:rPr>
          <w:sz w:val="24"/>
        </w:rPr>
      </w:pPr>
    </w:p>
    <w:p w14:paraId="56E7540A" w14:textId="77777777" w:rsidR="00B748DC" w:rsidRPr="003B2E86" w:rsidRDefault="00B748DC" w:rsidP="00B748DC">
      <w:pPr>
        <w:ind w:left="720"/>
        <w:rPr>
          <w:sz w:val="24"/>
        </w:rPr>
      </w:pPr>
      <w:r w:rsidRPr="003B2E86">
        <w:rPr>
          <w:sz w:val="24"/>
        </w:rPr>
        <w:t xml:space="preserve">      </w:t>
      </w:r>
      <w:r w:rsidRPr="003B2E86">
        <w:rPr>
          <w:sz w:val="24"/>
          <w:u w:val="single"/>
        </w:rPr>
        <w:t>Manuscripts in progress</w:t>
      </w:r>
      <w:r w:rsidRPr="003B2E86">
        <w:rPr>
          <w:sz w:val="24"/>
        </w:rPr>
        <w:t>:</w:t>
      </w:r>
    </w:p>
    <w:p w14:paraId="038FF5FA" w14:textId="77777777" w:rsidR="00B748DC" w:rsidRPr="003B2E86" w:rsidRDefault="00B748DC" w:rsidP="00B748DC">
      <w:pPr>
        <w:ind w:left="500"/>
        <w:rPr>
          <w:sz w:val="24"/>
        </w:rPr>
      </w:pPr>
    </w:p>
    <w:p w14:paraId="44DC3257" w14:textId="77777777" w:rsidR="00B748DC" w:rsidRPr="003B2E86" w:rsidRDefault="00B748DC" w:rsidP="00B748DC">
      <w:pPr>
        <w:ind w:left="500"/>
        <w:rPr>
          <w:sz w:val="24"/>
        </w:rPr>
      </w:pPr>
      <w:r w:rsidRPr="003B2E86">
        <w:rPr>
          <w:sz w:val="24"/>
        </w:rPr>
        <w:t>Reineke, Sandra. More Than One Can Conceive: Regulating Assisted Reproductive Technologies in International Perspective (book manuscript, with a new working title, in progress).</w:t>
      </w:r>
    </w:p>
    <w:p w14:paraId="4E840820" w14:textId="77777777" w:rsidR="00B748DC" w:rsidRPr="003B2E86" w:rsidRDefault="00B748DC" w:rsidP="00B748DC">
      <w:pPr>
        <w:rPr>
          <w:sz w:val="24"/>
        </w:rPr>
      </w:pPr>
    </w:p>
    <w:p w14:paraId="3A388945" w14:textId="77777777" w:rsidR="00B748DC" w:rsidRPr="003B2E86" w:rsidRDefault="00B748DC" w:rsidP="00B748DC">
      <w:pPr>
        <w:ind w:left="540"/>
        <w:rPr>
          <w:sz w:val="24"/>
        </w:rPr>
      </w:pPr>
      <w:r w:rsidRPr="003B2E86">
        <w:rPr>
          <w:sz w:val="24"/>
        </w:rPr>
        <w:t>Reineke, Sandra. “Her Body, My Baby: Surrogate Motherhood and Fetal Abductions in the United States Since ‘Baby M’” (journal article in progress).</w:t>
      </w:r>
    </w:p>
    <w:p w14:paraId="25F6E725" w14:textId="77777777" w:rsidR="00B748DC" w:rsidRPr="003B2E86" w:rsidRDefault="00B748DC" w:rsidP="00B748DC">
      <w:pPr>
        <w:ind w:left="540"/>
        <w:rPr>
          <w:sz w:val="24"/>
        </w:rPr>
      </w:pPr>
    </w:p>
    <w:p w14:paraId="0C0E506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Reineke, Sandra. "When is a Women's Equality Advocate an Advocate? The Case of the</w:t>
      </w:r>
    </w:p>
    <w:p w14:paraId="1C306B9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Federal Women's Policy Agency in Germany" (journal article in progress).</w:t>
      </w:r>
    </w:p>
    <w:p w14:paraId="089B913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
    <w:p w14:paraId="531DAD69" w14:textId="77777777" w:rsidR="00B748DC" w:rsidRPr="003B2E86" w:rsidRDefault="00B748DC" w:rsidP="00B748DC">
      <w:pPr>
        <w:ind w:left="540"/>
        <w:rPr>
          <w:sz w:val="24"/>
        </w:rPr>
      </w:pPr>
      <w:r w:rsidRPr="003B2E86">
        <w:rPr>
          <w:sz w:val="24"/>
        </w:rPr>
        <w:t>Reineke, Sandra. “More Than One Can Conceive: New Reproductive and Genetic Technology Policies and Women’s Rights in Germany” (journal article in progress).</w:t>
      </w:r>
    </w:p>
    <w:p w14:paraId="3492803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734DAD7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PROFESSIONAL PAPERS AND MEETINGS:</w:t>
      </w:r>
    </w:p>
    <w:p w14:paraId="0604DF9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
    <w:p w14:paraId="0402553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u w:val="single"/>
        </w:rPr>
        <w:t>Papers presented at Academic Conferences and Meetings</w:t>
      </w:r>
      <w:r w:rsidRPr="003B2E86">
        <w:rPr>
          <w:sz w:val="24"/>
        </w:rPr>
        <w:t>:</w:t>
      </w:r>
    </w:p>
    <w:p w14:paraId="688CAD2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77DC4AA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“Gender, Sexuality and Politics,” roundtable presentation at Indiana University, Department of Political Science in Bloomington, IN, April 28, 2017.</w:t>
      </w:r>
    </w:p>
    <w:p w14:paraId="5929929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2AE93FC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"Towards a Family-Friendly Polity? Examining Family Policy Changes in Unified Germany," conference paper presentation at the annual Pacific Northwest Political Science Association (PNWPSA) conference in Portland, OR, November 10-12, 2016.</w:t>
      </w:r>
    </w:p>
    <w:p w14:paraId="513FE95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1BE69B39" w14:textId="77777777" w:rsidR="00B748DC" w:rsidRPr="003B2E86" w:rsidRDefault="00B748DC" w:rsidP="00B748DC">
      <w:pPr>
        <w:ind w:left="500"/>
        <w:jc w:val="both"/>
        <w:rPr>
          <w:sz w:val="24"/>
        </w:rPr>
      </w:pPr>
      <w:r w:rsidRPr="003B2E86">
        <w:rPr>
          <w:sz w:val="24"/>
        </w:rPr>
        <w:t>“Women’s Bodies Under Siege: Simone de Beauvoir’s Material Feminism Before and After The Second Sex,” conference paper presented at the annual Gender Studies Symposium at Lewis and Clark College, Portland, OR, March 11-13, 2015.</w:t>
      </w:r>
    </w:p>
    <w:p w14:paraId="78DDA88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6A97468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“A Child’s Place is…At Home or in Day Care? Germany’s Political Struggle with Family Policies and Programs,” conference paper presentation for the “Renfrew Interdisciplinary Colloquium,” University of Idaho, April 15, 2014.</w:t>
      </w:r>
    </w:p>
    <w:p w14:paraId="487A13F1" w14:textId="77777777" w:rsidR="00B748DC" w:rsidRPr="003B2E86" w:rsidRDefault="00B748DC" w:rsidP="00B748DC">
      <w:pPr>
        <w:jc w:val="both"/>
        <w:rPr>
          <w:sz w:val="24"/>
        </w:rPr>
      </w:pPr>
    </w:p>
    <w:p w14:paraId="0E5BEF67" w14:textId="77777777" w:rsidR="00B748DC" w:rsidRPr="003B2E86" w:rsidRDefault="00B748DC" w:rsidP="00B748DC">
      <w:pPr>
        <w:ind w:left="500" w:firstLine="60"/>
        <w:jc w:val="both"/>
        <w:rPr>
          <w:sz w:val="24"/>
        </w:rPr>
      </w:pPr>
      <w:r w:rsidRPr="003B2E86">
        <w:rPr>
          <w:sz w:val="24"/>
        </w:rPr>
        <w:t xml:space="preserve">“A Child’s place is At Home…Or in Day Care? Germany’s Political Struggle with Family Policies and Programs,” conference paper presentation at the annual Gender Studies </w:t>
      </w:r>
      <w:r w:rsidRPr="003B2E86">
        <w:rPr>
          <w:sz w:val="24"/>
        </w:rPr>
        <w:lastRenderedPageBreak/>
        <w:t xml:space="preserve">Symposium at Lewis and Clark College, Portland, OR, March 5-7, 2014.      </w:t>
      </w:r>
    </w:p>
    <w:p w14:paraId="77FBF6A4" w14:textId="77777777" w:rsidR="00B748DC" w:rsidRPr="003B2E86" w:rsidRDefault="00B748DC" w:rsidP="00B748DC">
      <w:pPr>
        <w:jc w:val="both"/>
        <w:rPr>
          <w:sz w:val="24"/>
        </w:rPr>
      </w:pPr>
    </w:p>
    <w:p w14:paraId="1831E293" w14:textId="77777777" w:rsidR="00B748DC" w:rsidRPr="003B2E86" w:rsidRDefault="00B748DC" w:rsidP="00B748DC">
      <w:pPr>
        <w:ind w:left="500" w:firstLine="100"/>
        <w:jc w:val="both"/>
        <w:rPr>
          <w:sz w:val="24"/>
        </w:rPr>
      </w:pPr>
      <w:r w:rsidRPr="003B2E86">
        <w:rPr>
          <w:sz w:val="24"/>
        </w:rPr>
        <w:t>“Religion and Assisted Reproductive Technologies: The Case of Pre-Implantation Genetic Diagnosis (PDG) and Conservative Coalition Governments in Germany,” conference paper presentation at the annual Gender Studies Symposium at Lewis and Clark College, Portland, OR, March 13-15, 2013.</w:t>
      </w:r>
    </w:p>
    <w:p w14:paraId="4CCDD195" w14:textId="77777777" w:rsidR="00B748DC" w:rsidRPr="003B2E86" w:rsidRDefault="00B748DC" w:rsidP="00B748DC">
      <w:pPr>
        <w:ind w:left="500" w:firstLine="100"/>
        <w:jc w:val="both"/>
        <w:rPr>
          <w:sz w:val="24"/>
        </w:rPr>
      </w:pPr>
    </w:p>
    <w:p w14:paraId="0EEE131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“Her Body, My Baby”, conference paper presentation for the University of Idaho Human</w:t>
      </w:r>
    </w:p>
    <w:p w14:paraId="5E5F9B5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Communities Research Consortium, University of Idaho, February 11, 2013.</w:t>
      </w:r>
    </w:p>
    <w:p w14:paraId="14D76313" w14:textId="77777777" w:rsidR="00B748DC" w:rsidRPr="003B2E86" w:rsidRDefault="00B748DC" w:rsidP="00B748DC">
      <w:pPr>
        <w:jc w:val="both"/>
        <w:rPr>
          <w:sz w:val="24"/>
        </w:rPr>
      </w:pPr>
    </w:p>
    <w:p w14:paraId="26009D28" w14:textId="77777777" w:rsidR="00B748DC" w:rsidRPr="003B2E86" w:rsidRDefault="00B748DC" w:rsidP="00B748DC">
      <w:pPr>
        <w:ind w:left="500"/>
        <w:jc w:val="both"/>
        <w:rPr>
          <w:sz w:val="24"/>
        </w:rPr>
      </w:pPr>
      <w:r w:rsidRPr="003B2E86">
        <w:rPr>
          <w:sz w:val="24"/>
        </w:rPr>
        <w:t>“Reproductive Rights and Wrongs: Surrogate Motherhood and Fetal Abductions in the United States since Roe vs. Wade,” conference paper presentation and panel discussant at the annual Pacific Northwest Political Science Association meeting, Portland, OR, November 8-10, 2012.</w:t>
      </w:r>
    </w:p>
    <w:p w14:paraId="0099C56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
    <w:p w14:paraId="26379B6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“Genes and Justice: How Do We Decide Ethical Questions Regarding Medically Assisted</w:t>
      </w:r>
    </w:p>
    <w:p w14:paraId="3E525A3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Reproduction? The Case of Pre-Implantation Genetic Diagnosis,” invited lecture,</w:t>
      </w:r>
    </w:p>
    <w:p w14:paraId="785D0A5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 xml:space="preserve">Department of English and North America Studies, </w:t>
      </w:r>
      <w:proofErr w:type="spellStart"/>
      <w:r w:rsidRPr="003B2E86">
        <w:rPr>
          <w:sz w:val="24"/>
        </w:rPr>
        <w:t>Leuphana</w:t>
      </w:r>
      <w:proofErr w:type="spellEnd"/>
      <w:r w:rsidRPr="003B2E86">
        <w:rPr>
          <w:sz w:val="24"/>
        </w:rPr>
        <w:t xml:space="preserve"> Universität </w:t>
      </w:r>
      <w:proofErr w:type="spellStart"/>
      <w:r w:rsidRPr="003B2E86">
        <w:rPr>
          <w:sz w:val="24"/>
        </w:rPr>
        <w:t>Lüneburg</w:t>
      </w:r>
      <w:proofErr w:type="spellEnd"/>
      <w:r w:rsidRPr="003B2E86">
        <w:rPr>
          <w:sz w:val="24"/>
        </w:rPr>
        <w:t>,</w:t>
      </w:r>
    </w:p>
    <w:p w14:paraId="2461F5C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roofErr w:type="spellStart"/>
      <w:r w:rsidRPr="003B2E86">
        <w:rPr>
          <w:sz w:val="24"/>
        </w:rPr>
        <w:t>Lüneburg</w:t>
      </w:r>
      <w:proofErr w:type="spellEnd"/>
      <w:r w:rsidRPr="003B2E86">
        <w:rPr>
          <w:sz w:val="24"/>
        </w:rPr>
        <w:t>, Germany, May 23, 2012.</w:t>
      </w:r>
    </w:p>
    <w:p w14:paraId="5D1FD02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
    <w:p w14:paraId="28814CB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w:t>
      </w:r>
      <w:proofErr w:type="spellStart"/>
      <w:r w:rsidRPr="003B2E86">
        <w:rPr>
          <w:sz w:val="24"/>
        </w:rPr>
        <w:t>Ihr</w:t>
      </w:r>
      <w:proofErr w:type="spellEnd"/>
      <w:r w:rsidRPr="003B2E86">
        <w:rPr>
          <w:sz w:val="24"/>
        </w:rPr>
        <w:t xml:space="preserve"> </w:t>
      </w:r>
      <w:proofErr w:type="spellStart"/>
      <w:r w:rsidRPr="003B2E86">
        <w:rPr>
          <w:sz w:val="24"/>
        </w:rPr>
        <w:t>Bauch</w:t>
      </w:r>
      <w:proofErr w:type="spellEnd"/>
      <w:r w:rsidRPr="003B2E86">
        <w:rPr>
          <w:sz w:val="24"/>
        </w:rPr>
        <w:t xml:space="preserve"> </w:t>
      </w:r>
      <w:proofErr w:type="spellStart"/>
      <w:r w:rsidRPr="003B2E86">
        <w:rPr>
          <w:sz w:val="24"/>
        </w:rPr>
        <w:t>gehöhrt</w:t>
      </w:r>
      <w:proofErr w:type="spellEnd"/>
      <w:r w:rsidRPr="003B2E86">
        <w:rPr>
          <w:sz w:val="24"/>
        </w:rPr>
        <w:t xml:space="preserve"> </w:t>
      </w:r>
      <w:proofErr w:type="spellStart"/>
      <w:r w:rsidRPr="003B2E86">
        <w:rPr>
          <w:sz w:val="24"/>
        </w:rPr>
        <w:t>mir</w:t>
      </w:r>
      <w:proofErr w:type="spellEnd"/>
      <w:r w:rsidRPr="003B2E86">
        <w:rPr>
          <w:sz w:val="24"/>
        </w:rPr>
        <w:t xml:space="preserve">: </w:t>
      </w:r>
      <w:proofErr w:type="spellStart"/>
      <w:r w:rsidRPr="003B2E86">
        <w:rPr>
          <w:sz w:val="24"/>
        </w:rPr>
        <w:t>Leihmutterschaft</w:t>
      </w:r>
      <w:proofErr w:type="spellEnd"/>
      <w:r w:rsidRPr="003B2E86">
        <w:rPr>
          <w:sz w:val="24"/>
        </w:rPr>
        <w:t xml:space="preserve"> und </w:t>
      </w:r>
      <w:proofErr w:type="spellStart"/>
      <w:r w:rsidRPr="003B2E86">
        <w:rPr>
          <w:sz w:val="24"/>
        </w:rPr>
        <w:t>Fetale</w:t>
      </w:r>
      <w:proofErr w:type="spellEnd"/>
      <w:r w:rsidRPr="003B2E86">
        <w:rPr>
          <w:sz w:val="24"/>
        </w:rPr>
        <w:t xml:space="preserve"> </w:t>
      </w:r>
      <w:proofErr w:type="spellStart"/>
      <w:r w:rsidRPr="003B2E86">
        <w:rPr>
          <w:sz w:val="24"/>
        </w:rPr>
        <w:t>Entführungen</w:t>
      </w:r>
      <w:proofErr w:type="spellEnd"/>
      <w:r w:rsidRPr="003B2E86">
        <w:rPr>
          <w:sz w:val="24"/>
        </w:rPr>
        <w:t xml:space="preserve"> in den </w:t>
      </w:r>
      <w:proofErr w:type="spellStart"/>
      <w:r w:rsidRPr="003B2E86">
        <w:rPr>
          <w:sz w:val="24"/>
        </w:rPr>
        <w:t>Vereinigten</w:t>
      </w:r>
      <w:proofErr w:type="spellEnd"/>
    </w:p>
    <w:p w14:paraId="036925E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roofErr w:type="spellStart"/>
      <w:r w:rsidRPr="003B2E86">
        <w:rPr>
          <w:sz w:val="24"/>
        </w:rPr>
        <w:t>Staaten</w:t>
      </w:r>
      <w:proofErr w:type="spellEnd"/>
      <w:r w:rsidRPr="003B2E86">
        <w:rPr>
          <w:sz w:val="24"/>
        </w:rPr>
        <w:t xml:space="preserve"> </w:t>
      </w:r>
      <w:proofErr w:type="spellStart"/>
      <w:r w:rsidRPr="003B2E86">
        <w:rPr>
          <w:sz w:val="24"/>
        </w:rPr>
        <w:t>seit</w:t>
      </w:r>
      <w:proofErr w:type="spellEnd"/>
      <w:r w:rsidRPr="003B2E86">
        <w:rPr>
          <w:sz w:val="24"/>
        </w:rPr>
        <w:t xml:space="preserve"> </w:t>
      </w:r>
      <w:proofErr w:type="spellStart"/>
      <w:r w:rsidRPr="003B2E86">
        <w:rPr>
          <w:sz w:val="24"/>
        </w:rPr>
        <w:t>dem</w:t>
      </w:r>
      <w:proofErr w:type="spellEnd"/>
      <w:r w:rsidRPr="003B2E86">
        <w:rPr>
          <w:sz w:val="24"/>
        </w:rPr>
        <w:t xml:space="preserve"> </w:t>
      </w:r>
      <w:proofErr w:type="spellStart"/>
      <w:r w:rsidRPr="003B2E86">
        <w:rPr>
          <w:sz w:val="24"/>
        </w:rPr>
        <w:t>Gerichtsurteil</w:t>
      </w:r>
      <w:proofErr w:type="spellEnd"/>
      <w:r w:rsidRPr="003B2E86">
        <w:rPr>
          <w:sz w:val="24"/>
        </w:rPr>
        <w:t xml:space="preserve"> von Baby M,” invited lecture, Gender Research Group,</w:t>
      </w:r>
    </w:p>
    <w:p w14:paraId="73E000C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 xml:space="preserve">Institute of Social Sciences, C. </w:t>
      </w:r>
      <w:proofErr w:type="spellStart"/>
      <w:r w:rsidRPr="003B2E86">
        <w:rPr>
          <w:sz w:val="24"/>
        </w:rPr>
        <w:t>Albrechts</w:t>
      </w:r>
      <w:proofErr w:type="spellEnd"/>
      <w:r w:rsidRPr="003B2E86">
        <w:rPr>
          <w:sz w:val="24"/>
        </w:rPr>
        <w:t xml:space="preserve"> Universität, Kiel, Germany, May 15, 2012.</w:t>
      </w:r>
    </w:p>
    <w:p w14:paraId="738BE2A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58824E2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“More Than One Can Conceive: New Reproductive and Genetic Technology Policies and Women’s Rights in Germany,” conference presentation for the University of Idaho Human Communities Research Consortium, University of Idaho, April 11, 2011.</w:t>
      </w:r>
    </w:p>
    <w:p w14:paraId="19FDC86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
    <w:p w14:paraId="37FEBA4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“Her Body, My Baby: Gender Expectations, Surrogate Motherhood, and Women on</w:t>
      </w:r>
    </w:p>
    <w:p w14:paraId="423D87A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Women Violence,” conference paper presentation at the 30</w:t>
      </w:r>
      <w:r w:rsidRPr="003B2E86">
        <w:rPr>
          <w:sz w:val="24"/>
          <w:vertAlign w:val="superscript"/>
        </w:rPr>
        <w:t>th</w:t>
      </w:r>
      <w:r w:rsidRPr="003B2E86">
        <w:rPr>
          <w:sz w:val="24"/>
        </w:rPr>
        <w:t xml:space="preserve"> Annual Gender Studies</w:t>
      </w:r>
    </w:p>
    <w:p w14:paraId="4D8A7C5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 xml:space="preserve">Symposium at Lewis and Clark College, Portland, OR, March 9-11, 2011.  </w:t>
      </w:r>
    </w:p>
    <w:p w14:paraId="54D111E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
    <w:p w14:paraId="73A8FE9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“Need Ovum, Can Travel: Cross-Border Reproductive Medicine, Foreign Abortions, and</w:t>
      </w:r>
    </w:p>
    <w:p w14:paraId="353BFD1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the Quest for Feminist Solidarity,” conference paper presentation at the 29</w:t>
      </w:r>
      <w:r w:rsidRPr="003B2E86">
        <w:rPr>
          <w:sz w:val="24"/>
          <w:vertAlign w:val="superscript"/>
        </w:rPr>
        <w:t>th</w:t>
      </w:r>
      <w:r w:rsidRPr="003B2E86">
        <w:rPr>
          <w:sz w:val="24"/>
        </w:rPr>
        <w:t xml:space="preserve"> Annual Gender</w:t>
      </w:r>
    </w:p>
    <w:p w14:paraId="5969162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Studies Symposium at Lewis and Clark College, Portland, OR, March 10-12, 2010.</w:t>
      </w:r>
    </w:p>
    <w:p w14:paraId="2F84866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0A23FC6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 xml:space="preserve">“Neue </w:t>
      </w:r>
      <w:proofErr w:type="spellStart"/>
      <w:r w:rsidRPr="003B2E86">
        <w:rPr>
          <w:sz w:val="24"/>
        </w:rPr>
        <w:t>Reproduktions</w:t>
      </w:r>
      <w:proofErr w:type="spellEnd"/>
      <w:r w:rsidRPr="003B2E86">
        <w:rPr>
          <w:sz w:val="24"/>
        </w:rPr>
        <w:t xml:space="preserve">- und </w:t>
      </w:r>
      <w:proofErr w:type="spellStart"/>
      <w:r w:rsidRPr="003B2E86">
        <w:rPr>
          <w:sz w:val="24"/>
        </w:rPr>
        <w:t>Biotechnologien</w:t>
      </w:r>
      <w:proofErr w:type="spellEnd"/>
      <w:r w:rsidRPr="003B2E86">
        <w:rPr>
          <w:sz w:val="24"/>
        </w:rPr>
        <w:t xml:space="preserve"> </w:t>
      </w:r>
      <w:proofErr w:type="spellStart"/>
      <w:r w:rsidRPr="003B2E86">
        <w:rPr>
          <w:sz w:val="24"/>
        </w:rPr>
        <w:t>im</w:t>
      </w:r>
      <w:proofErr w:type="spellEnd"/>
      <w:r w:rsidRPr="003B2E86">
        <w:rPr>
          <w:sz w:val="24"/>
        </w:rPr>
        <w:t xml:space="preserve"> Spiegel des </w:t>
      </w:r>
      <w:proofErr w:type="spellStart"/>
      <w:r w:rsidRPr="003B2E86">
        <w:rPr>
          <w:sz w:val="24"/>
        </w:rPr>
        <w:t>Feminismsus</w:t>
      </w:r>
      <w:proofErr w:type="spellEnd"/>
      <w:r w:rsidRPr="003B2E86">
        <w:rPr>
          <w:sz w:val="24"/>
        </w:rPr>
        <w:t>:</w:t>
      </w:r>
    </w:p>
    <w:p w14:paraId="2196A1A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roofErr w:type="spellStart"/>
      <w:r w:rsidRPr="003B2E86">
        <w:rPr>
          <w:sz w:val="24"/>
        </w:rPr>
        <w:t>Leihmutterschaft</w:t>
      </w:r>
      <w:proofErr w:type="spellEnd"/>
      <w:r w:rsidRPr="003B2E86">
        <w:rPr>
          <w:sz w:val="24"/>
        </w:rPr>
        <w:t xml:space="preserve">, </w:t>
      </w:r>
      <w:proofErr w:type="spellStart"/>
      <w:r w:rsidRPr="003B2E86">
        <w:rPr>
          <w:sz w:val="24"/>
        </w:rPr>
        <w:t>Eizellenspende</w:t>
      </w:r>
      <w:proofErr w:type="spellEnd"/>
      <w:r w:rsidRPr="003B2E86">
        <w:rPr>
          <w:sz w:val="24"/>
        </w:rPr>
        <w:t xml:space="preserve"> und </w:t>
      </w:r>
      <w:proofErr w:type="spellStart"/>
      <w:r w:rsidRPr="003B2E86">
        <w:rPr>
          <w:sz w:val="24"/>
        </w:rPr>
        <w:t>internationaler</w:t>
      </w:r>
      <w:proofErr w:type="spellEnd"/>
      <w:r w:rsidRPr="003B2E86">
        <w:rPr>
          <w:sz w:val="24"/>
        </w:rPr>
        <w:t xml:space="preserve"> </w:t>
      </w:r>
      <w:proofErr w:type="spellStart"/>
      <w:r w:rsidRPr="003B2E86">
        <w:rPr>
          <w:sz w:val="24"/>
        </w:rPr>
        <w:t>Reproduktionstourismus</w:t>
      </w:r>
      <w:proofErr w:type="spellEnd"/>
      <w:r w:rsidRPr="003B2E86">
        <w:rPr>
          <w:sz w:val="24"/>
        </w:rPr>
        <w:t xml:space="preserve"> in</w:t>
      </w:r>
    </w:p>
    <w:p w14:paraId="2AC38FC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Deutschland,” invited lecture, Gender Research Group, Institute of Social Sciences,</w:t>
      </w:r>
    </w:p>
    <w:p w14:paraId="2B6EB90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roofErr w:type="spellStart"/>
      <w:r w:rsidRPr="003B2E86">
        <w:rPr>
          <w:sz w:val="24"/>
        </w:rPr>
        <w:t>C.Albraechts</w:t>
      </w:r>
      <w:proofErr w:type="spellEnd"/>
      <w:r w:rsidRPr="003B2E86">
        <w:rPr>
          <w:sz w:val="24"/>
        </w:rPr>
        <w:t xml:space="preserve"> Universität, Kiel, Germany, June 23, 2009.</w:t>
      </w:r>
    </w:p>
    <w:p w14:paraId="51BD1A2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
    <w:p w14:paraId="5EA2525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“Does My Body Belong to Me? Women’s Rights, Assisted Reproductive Technologies,</w:t>
      </w:r>
    </w:p>
    <w:p w14:paraId="143DC89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 xml:space="preserve">International Reproductive Tourism, and the Case of German Biomedical Policies,” </w:t>
      </w:r>
    </w:p>
    <w:p w14:paraId="2144514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conference paper presentation at the 28</w:t>
      </w:r>
      <w:r w:rsidRPr="003B2E86">
        <w:rPr>
          <w:sz w:val="24"/>
          <w:vertAlign w:val="superscript"/>
        </w:rPr>
        <w:t>th</w:t>
      </w:r>
      <w:r w:rsidRPr="003B2E86">
        <w:rPr>
          <w:sz w:val="24"/>
        </w:rPr>
        <w:t xml:space="preserve"> Annual Gender Symposium at Lewis and Clark</w:t>
      </w:r>
    </w:p>
    <w:p w14:paraId="54EEA1C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College, Portland, OR, March 11-13, 2009.</w:t>
      </w:r>
    </w:p>
    <w:p w14:paraId="61C2183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
    <w:p w14:paraId="6E28525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 xml:space="preserve">“Gender and Public Health: New Reproductive and Genetic Technologies in Comparative Perspective,” conference paper presentation for the University of Idaho History Department </w:t>
      </w:r>
      <w:r w:rsidRPr="003B2E86">
        <w:rPr>
          <w:sz w:val="24"/>
        </w:rPr>
        <w:lastRenderedPageBreak/>
        <w:t>Brown Bag Series “History, Culture &amp; Society” on March 5, 2009.</w:t>
      </w:r>
    </w:p>
    <w:p w14:paraId="1BEBDBA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
    <w:p w14:paraId="4257504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“More Than One Can Conceive: New Reproductive and Genetic Technology Policies and</w:t>
      </w:r>
    </w:p>
    <w:p w14:paraId="2AB01BE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Women’s Reproductive Rights in Contemporary Germany,” conference paper presentation</w:t>
      </w:r>
    </w:p>
    <w:p w14:paraId="412BFBE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 xml:space="preserve">at the American Political Science Association (APSA) annual meeting, Boston, MA, </w:t>
      </w:r>
    </w:p>
    <w:p w14:paraId="4F6CD97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August 28-31, 2008.</w:t>
      </w:r>
    </w:p>
    <w:p w14:paraId="1DDE80D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
    <w:p w14:paraId="7C00B7A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“Gender Studies Made in Europe: Feminism, ‘Post-Feminism,’ and Gender Studies in</w:t>
      </w:r>
    </w:p>
    <w:p w14:paraId="42935B5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Cross-Cultural Perspective,” conference paper presentation at the 27</w:t>
      </w:r>
      <w:r w:rsidRPr="003B2E86">
        <w:rPr>
          <w:sz w:val="24"/>
          <w:vertAlign w:val="superscript"/>
        </w:rPr>
        <w:t>th</w:t>
      </w:r>
      <w:r w:rsidRPr="003B2E86">
        <w:rPr>
          <w:sz w:val="24"/>
        </w:rPr>
        <w:t xml:space="preserve"> Annual Lewis and </w:t>
      </w:r>
    </w:p>
    <w:p w14:paraId="2A22E27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 xml:space="preserve">Clark College Gender Studies Symposium Border Crossings: Identities, Communities, </w:t>
      </w:r>
    </w:p>
    <w:p w14:paraId="1756668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Experiences, Portland, OR, March 12-14, 2008.</w:t>
      </w:r>
    </w:p>
    <w:p w14:paraId="68A89346" w14:textId="77777777" w:rsidR="00B748DC" w:rsidRPr="003B2E86" w:rsidRDefault="00B748DC" w:rsidP="00B748DC">
      <w:pPr>
        <w:rPr>
          <w:sz w:val="24"/>
        </w:rPr>
      </w:pPr>
    </w:p>
    <w:p w14:paraId="2626C7C9" w14:textId="77777777" w:rsidR="00B748DC" w:rsidRPr="003B2E86" w:rsidRDefault="00B748DC" w:rsidP="00B748DC">
      <w:pPr>
        <w:ind w:left="540"/>
        <w:rPr>
          <w:sz w:val="24"/>
        </w:rPr>
      </w:pPr>
      <w:r w:rsidRPr="003B2E86">
        <w:rPr>
          <w:sz w:val="24"/>
        </w:rPr>
        <w:t>“</w:t>
      </w:r>
      <w:proofErr w:type="spellStart"/>
      <w:r w:rsidRPr="003B2E86">
        <w:rPr>
          <w:sz w:val="24"/>
        </w:rPr>
        <w:t>Geschlechterforschung</w:t>
      </w:r>
      <w:proofErr w:type="spellEnd"/>
      <w:r w:rsidRPr="003B2E86">
        <w:rPr>
          <w:sz w:val="24"/>
        </w:rPr>
        <w:t xml:space="preserve">/Gender Studies </w:t>
      </w:r>
      <w:proofErr w:type="spellStart"/>
      <w:r w:rsidRPr="003B2E86">
        <w:rPr>
          <w:sz w:val="24"/>
        </w:rPr>
        <w:t>im</w:t>
      </w:r>
      <w:proofErr w:type="spellEnd"/>
      <w:r w:rsidRPr="003B2E86">
        <w:rPr>
          <w:sz w:val="24"/>
        </w:rPr>
        <w:t xml:space="preserve"> </w:t>
      </w:r>
      <w:proofErr w:type="spellStart"/>
      <w:r w:rsidRPr="003B2E86">
        <w:rPr>
          <w:sz w:val="24"/>
        </w:rPr>
        <w:t>Zeitalter</w:t>
      </w:r>
      <w:proofErr w:type="spellEnd"/>
      <w:r w:rsidRPr="003B2E86">
        <w:rPr>
          <w:sz w:val="24"/>
        </w:rPr>
        <w:t xml:space="preserve"> des </w:t>
      </w:r>
      <w:proofErr w:type="spellStart"/>
      <w:r w:rsidRPr="003B2E86">
        <w:rPr>
          <w:sz w:val="24"/>
        </w:rPr>
        <w:t>Postfeminismus</w:t>
      </w:r>
      <w:proofErr w:type="spellEnd"/>
      <w:r w:rsidRPr="003B2E86">
        <w:rPr>
          <w:sz w:val="24"/>
        </w:rPr>
        <w:t xml:space="preserve">?  Ein </w:t>
      </w:r>
      <w:proofErr w:type="spellStart"/>
      <w:r w:rsidRPr="003B2E86">
        <w:rPr>
          <w:sz w:val="24"/>
        </w:rPr>
        <w:t>Vergleich</w:t>
      </w:r>
      <w:proofErr w:type="spellEnd"/>
      <w:r w:rsidRPr="003B2E86">
        <w:rPr>
          <w:sz w:val="24"/>
        </w:rPr>
        <w:t xml:space="preserve"> </w:t>
      </w:r>
      <w:proofErr w:type="spellStart"/>
      <w:r w:rsidRPr="003B2E86">
        <w:rPr>
          <w:sz w:val="24"/>
        </w:rPr>
        <w:t>deutscher</w:t>
      </w:r>
      <w:proofErr w:type="spellEnd"/>
      <w:r w:rsidRPr="003B2E86">
        <w:rPr>
          <w:sz w:val="24"/>
        </w:rPr>
        <w:t xml:space="preserve"> und </w:t>
      </w:r>
      <w:proofErr w:type="spellStart"/>
      <w:r w:rsidRPr="003B2E86">
        <w:rPr>
          <w:sz w:val="24"/>
        </w:rPr>
        <w:t>amerikanischer</w:t>
      </w:r>
      <w:proofErr w:type="spellEnd"/>
      <w:r w:rsidRPr="003B2E86">
        <w:rPr>
          <w:sz w:val="24"/>
        </w:rPr>
        <w:t xml:space="preserve"> </w:t>
      </w:r>
      <w:proofErr w:type="spellStart"/>
      <w:r w:rsidRPr="003B2E86">
        <w:rPr>
          <w:sz w:val="24"/>
        </w:rPr>
        <w:t>Praktiken</w:t>
      </w:r>
      <w:proofErr w:type="spellEnd"/>
      <w:r w:rsidRPr="003B2E86">
        <w:rPr>
          <w:sz w:val="24"/>
        </w:rPr>
        <w:t>,” invited lecture, Gender Research Group, Institute for Social Sciences, at C.-</w:t>
      </w:r>
      <w:proofErr w:type="spellStart"/>
      <w:r w:rsidRPr="003B2E86">
        <w:rPr>
          <w:sz w:val="24"/>
        </w:rPr>
        <w:t>Albrechts</w:t>
      </w:r>
      <w:proofErr w:type="spellEnd"/>
      <w:r w:rsidRPr="003B2E86">
        <w:rPr>
          <w:sz w:val="24"/>
        </w:rPr>
        <w:t xml:space="preserve"> Universität, Kiel, Germany, June 10, 2007.</w:t>
      </w:r>
    </w:p>
    <w:p w14:paraId="38CB3E51" w14:textId="77777777" w:rsidR="00B748DC" w:rsidRPr="003B2E86" w:rsidRDefault="00B748DC" w:rsidP="00B748DC">
      <w:pPr>
        <w:ind w:left="540"/>
        <w:rPr>
          <w:sz w:val="24"/>
        </w:rPr>
      </w:pPr>
    </w:p>
    <w:p w14:paraId="68226A29" w14:textId="77777777" w:rsidR="00B748DC" w:rsidRPr="003B2E86" w:rsidRDefault="00B748DC" w:rsidP="00B748DC">
      <w:pPr>
        <w:ind w:left="540"/>
        <w:rPr>
          <w:sz w:val="24"/>
        </w:rPr>
      </w:pPr>
      <w:r w:rsidRPr="003B2E86">
        <w:rPr>
          <w:sz w:val="24"/>
        </w:rPr>
        <w:t>“The Next Generation: The Politics of New Reproductive Technologies in Contemporary France.  Some Implications for Women’s Rights,” conference paper presentation at international bioethics conference entitled “Nobody’s Child, Everybody’s Children: An International Conference on New Reproductive and Genetic Technologies,” Malaspina University-College, Nanaimo, British Columbia, Canada, May 24-26, 2007.</w:t>
      </w:r>
    </w:p>
    <w:p w14:paraId="0B4FA4B4" w14:textId="77777777" w:rsidR="00B748DC" w:rsidRPr="003B2E86" w:rsidRDefault="00B748DC" w:rsidP="00B748DC">
      <w:pPr>
        <w:rPr>
          <w:sz w:val="24"/>
        </w:rPr>
      </w:pPr>
    </w:p>
    <w:p w14:paraId="096E3FE5" w14:textId="77777777" w:rsidR="00B748DC" w:rsidRPr="003B2E86" w:rsidRDefault="00B748DC" w:rsidP="00B748DC">
      <w:pPr>
        <w:ind w:left="540"/>
        <w:rPr>
          <w:sz w:val="24"/>
        </w:rPr>
      </w:pPr>
      <w:r w:rsidRPr="003B2E86">
        <w:rPr>
          <w:sz w:val="24"/>
        </w:rPr>
        <w:t>“Fashioning Female Citizens: Popular Women’s Magazines and Reproductive Rights in Postwar France, 1944-1993,” conference paper presentation at international conference entitled “Francophone Women’s Magazines Inside and Outside France,” University of Surrey, Guildford, United Kingdom, June 28-30, 2006.</w:t>
      </w:r>
    </w:p>
    <w:p w14:paraId="6595F80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
    <w:p w14:paraId="4558009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“Writing for Political Change: Public Culture, Women, and Citizenship Rights in France,” conference paper presentation at the Pacific Northwest Political Science Association (PNWPSA) annual meeting, Coeur d’Alene Resort, ID, October 13-15, 2005.</w:t>
      </w:r>
    </w:p>
    <w:p w14:paraId="5C1BDD4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
    <w:p w14:paraId="3405A62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“Citizenship, Gender, and Reproductive Rights” conference paper presentation at the</w:t>
      </w:r>
    </w:p>
    <w:p w14:paraId="57C3A4B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American Political Science Association (APSA) annual meeting pre-conference “Frontiers</w:t>
      </w:r>
    </w:p>
    <w:p w14:paraId="0793FBE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 xml:space="preserve">of Women and Politics Research” by the APSA Women and Politics Research Organized </w:t>
      </w:r>
    </w:p>
    <w:p w14:paraId="5334399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Section, American University, Washington, D.C., August 31, 2005.</w:t>
      </w:r>
    </w:p>
    <w:p w14:paraId="159334A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
    <w:p w14:paraId="4B586EE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“Citizens or Sisters? Women and Citizenship Rights in France,” conference paper</w:t>
      </w:r>
    </w:p>
    <w:p w14:paraId="1AA31AD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presentation at the American Political Science Association (APSA) annual meeting pre-</w:t>
      </w:r>
    </w:p>
    <w:p w14:paraId="7E486C4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 xml:space="preserve">conference by the Women’s Caucus for Political Science, Howard University, Washington, </w:t>
      </w:r>
    </w:p>
    <w:p w14:paraId="3B700F3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D.C., August 31, 2005.</w:t>
      </w:r>
    </w:p>
    <w:p w14:paraId="5505201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
    <w:p w14:paraId="40AC6A58" w14:textId="77777777" w:rsidR="00B748DC" w:rsidRPr="003B2E86" w:rsidRDefault="00B748DC" w:rsidP="00B748DC">
      <w:pPr>
        <w:ind w:left="540"/>
        <w:rPr>
          <w:sz w:val="24"/>
        </w:rPr>
      </w:pPr>
      <w:r w:rsidRPr="003B2E86">
        <w:rPr>
          <w:sz w:val="24"/>
        </w:rPr>
        <w:t xml:space="preserve"> “Imagined Sisterhood: Citizenship and the Feminist Press in Postwar France,” conference paper presentation at the American Political Science Association (APSA) annual meeting, Philadelphia, PA, August 28-31, 2003.</w:t>
      </w:r>
    </w:p>
    <w:p w14:paraId="31788BF5" w14:textId="77777777" w:rsidR="00B748DC" w:rsidRPr="003B2E86" w:rsidRDefault="00B748DC" w:rsidP="00B748DC">
      <w:pPr>
        <w:rPr>
          <w:sz w:val="24"/>
        </w:rPr>
      </w:pPr>
    </w:p>
    <w:p w14:paraId="789E159C" w14:textId="77777777" w:rsidR="00B748DC" w:rsidRPr="003B2E86" w:rsidRDefault="00B748DC" w:rsidP="00B748DC">
      <w:pPr>
        <w:ind w:left="540"/>
        <w:rPr>
          <w:sz w:val="24"/>
        </w:rPr>
      </w:pPr>
      <w:r w:rsidRPr="003B2E86">
        <w:rPr>
          <w:sz w:val="24"/>
        </w:rPr>
        <w:t>“Reading the Female Body: Beauvoir’s Critique of Consumerism in Les Belles Images,” conference paper presentation at the 10</w:t>
      </w:r>
      <w:r w:rsidRPr="003B2E86">
        <w:rPr>
          <w:sz w:val="24"/>
          <w:vertAlign w:val="superscript"/>
        </w:rPr>
        <w:t>th</w:t>
      </w:r>
      <w:r w:rsidRPr="003B2E86">
        <w:rPr>
          <w:sz w:val="24"/>
        </w:rPr>
        <w:t xml:space="preserve"> Simone de Beauvoir Society International Conference, </w:t>
      </w:r>
      <w:proofErr w:type="spellStart"/>
      <w:r w:rsidRPr="003B2E86">
        <w:rPr>
          <w:sz w:val="24"/>
        </w:rPr>
        <w:t>Turino</w:t>
      </w:r>
      <w:proofErr w:type="spellEnd"/>
      <w:r w:rsidRPr="003B2E86">
        <w:rPr>
          <w:sz w:val="24"/>
        </w:rPr>
        <w:t>, Italy, June 20-23, 2002.</w:t>
      </w:r>
    </w:p>
    <w:p w14:paraId="63AFF92E" w14:textId="77777777" w:rsidR="00B748DC" w:rsidRPr="003B2E86" w:rsidRDefault="00B748DC" w:rsidP="00B748DC">
      <w:pPr>
        <w:rPr>
          <w:sz w:val="24"/>
        </w:rPr>
      </w:pPr>
    </w:p>
    <w:p w14:paraId="70F74F1F" w14:textId="77777777" w:rsidR="00B748DC" w:rsidRPr="003B2E86" w:rsidRDefault="00B748DC" w:rsidP="00B748DC">
      <w:pPr>
        <w:ind w:left="540"/>
        <w:rPr>
          <w:sz w:val="24"/>
        </w:rPr>
      </w:pPr>
      <w:r w:rsidRPr="003B2E86">
        <w:rPr>
          <w:sz w:val="24"/>
        </w:rPr>
        <w:t>“Beauvoir’s Les Belles Images, Consumerism, and Body Politics in Postwar France,” conference paper presentation at the Pacific Northwest Political Science Association annual meeting, Coeur d’Alene, ID, October 18-20, 2001.</w:t>
      </w:r>
    </w:p>
    <w:p w14:paraId="5AA34A4D" w14:textId="77777777" w:rsidR="00B748DC" w:rsidRPr="003B2E86" w:rsidRDefault="00B748DC" w:rsidP="00B748DC">
      <w:pPr>
        <w:rPr>
          <w:sz w:val="24"/>
        </w:rPr>
      </w:pPr>
    </w:p>
    <w:p w14:paraId="4566577F" w14:textId="77777777" w:rsidR="00B748DC" w:rsidRPr="003B2E86" w:rsidRDefault="00B748DC" w:rsidP="00B748DC">
      <w:pPr>
        <w:ind w:left="540"/>
        <w:rPr>
          <w:sz w:val="24"/>
        </w:rPr>
      </w:pPr>
      <w:r w:rsidRPr="003B2E86">
        <w:rPr>
          <w:sz w:val="24"/>
        </w:rPr>
        <w:t>“Performing Femininity: Gender, Citizenship, and Political Culture in France since 1944,” conference paper presentation at departmental conference in Political Science, Indiana University, Bloomington, IN, April 2000.</w:t>
      </w:r>
    </w:p>
    <w:p w14:paraId="02376FB8" w14:textId="77777777" w:rsidR="00B748DC" w:rsidRPr="003B2E86" w:rsidRDefault="00B748DC" w:rsidP="00B748DC">
      <w:pPr>
        <w:rPr>
          <w:sz w:val="24"/>
        </w:rPr>
      </w:pPr>
    </w:p>
    <w:p w14:paraId="23C58B63" w14:textId="77777777" w:rsidR="00B748DC" w:rsidRPr="003B2E86" w:rsidRDefault="00B748DC" w:rsidP="00B748DC">
      <w:pPr>
        <w:ind w:left="540"/>
        <w:rPr>
          <w:sz w:val="24"/>
        </w:rPr>
      </w:pPr>
      <w:r w:rsidRPr="003B2E86">
        <w:rPr>
          <w:sz w:val="24"/>
        </w:rPr>
        <w:t>“A Manual for Madame: Femininity and the French Women’s Magazine Elle,” conference paper presentation at the Western Political Science Association annual meeting, San Jose, CA, March 24-26, 2000.</w:t>
      </w:r>
    </w:p>
    <w:p w14:paraId="6C810884" w14:textId="77777777" w:rsidR="00B748DC" w:rsidRPr="003B2E86" w:rsidRDefault="00B748DC" w:rsidP="00B748DC">
      <w:pPr>
        <w:rPr>
          <w:sz w:val="24"/>
        </w:rPr>
      </w:pPr>
    </w:p>
    <w:p w14:paraId="2D309F99" w14:textId="77777777" w:rsidR="00B748DC" w:rsidRPr="003B2E86" w:rsidRDefault="00B748DC" w:rsidP="00B748DC">
      <w:pPr>
        <w:ind w:left="540"/>
        <w:rPr>
          <w:sz w:val="24"/>
        </w:rPr>
      </w:pPr>
      <w:r w:rsidRPr="003B2E86">
        <w:rPr>
          <w:sz w:val="24"/>
        </w:rPr>
        <w:t>“Engendering the Proletariat: Marx, Sex, and the Politics of Class Struggle,” conference paper presentation at departmental conference in Political Science, Indiana University, Bloomington, IN, April 1995.</w:t>
      </w:r>
    </w:p>
    <w:p w14:paraId="3D677CEF" w14:textId="77777777" w:rsidR="00B748DC" w:rsidRPr="003B2E86" w:rsidRDefault="00B748DC" w:rsidP="00B748DC">
      <w:pPr>
        <w:rPr>
          <w:sz w:val="24"/>
        </w:rPr>
      </w:pPr>
    </w:p>
    <w:p w14:paraId="4630BA2F" w14:textId="77777777" w:rsidR="00B748DC" w:rsidRPr="003B2E86" w:rsidRDefault="00B748DC" w:rsidP="00B748DC">
      <w:pPr>
        <w:ind w:left="540"/>
        <w:rPr>
          <w:sz w:val="24"/>
        </w:rPr>
      </w:pPr>
      <w:r w:rsidRPr="003B2E86">
        <w:rPr>
          <w:sz w:val="24"/>
        </w:rPr>
        <w:t>“Constructing Text and Author: The Two Bodies of Simone de Beauvoir, conference paper presentation at Political Philosophy Seminar, Indiana University, Bloomington, IN, March 1995.</w:t>
      </w:r>
    </w:p>
    <w:p w14:paraId="5663835A" w14:textId="77777777" w:rsidR="00B748DC" w:rsidRPr="003B2E86" w:rsidRDefault="00B748DC" w:rsidP="00B748DC">
      <w:pPr>
        <w:ind w:left="540"/>
        <w:rPr>
          <w:sz w:val="24"/>
        </w:rPr>
      </w:pPr>
    </w:p>
    <w:p w14:paraId="42B2EB36" w14:textId="77777777" w:rsidR="00B748DC" w:rsidRPr="003B2E86" w:rsidRDefault="00B748DC" w:rsidP="00B748DC">
      <w:pPr>
        <w:ind w:left="540"/>
        <w:rPr>
          <w:sz w:val="24"/>
        </w:rPr>
      </w:pPr>
      <w:r w:rsidRPr="003B2E86">
        <w:rPr>
          <w:sz w:val="24"/>
          <w:u w:val="single"/>
        </w:rPr>
        <w:t>Roundtable Presentations at Academic Conferences and Meetings</w:t>
      </w:r>
      <w:r w:rsidRPr="003B2E86">
        <w:rPr>
          <w:sz w:val="24"/>
        </w:rPr>
        <w:t>:</w:t>
      </w:r>
    </w:p>
    <w:p w14:paraId="64F65673" w14:textId="77777777" w:rsidR="00B748DC" w:rsidRPr="003B2E86" w:rsidRDefault="00B748DC" w:rsidP="00B748DC">
      <w:pPr>
        <w:ind w:left="540"/>
        <w:rPr>
          <w:sz w:val="24"/>
        </w:rPr>
      </w:pPr>
    </w:p>
    <w:p w14:paraId="595F5FD4" w14:textId="77777777" w:rsidR="00B748DC" w:rsidRPr="003B2E86" w:rsidRDefault="00B748DC" w:rsidP="00B748DC">
      <w:pPr>
        <w:ind w:left="540"/>
        <w:rPr>
          <w:sz w:val="24"/>
        </w:rPr>
      </w:pPr>
      <w:r w:rsidRPr="003B2E86">
        <w:rPr>
          <w:sz w:val="24"/>
        </w:rPr>
        <w:t>"Meet the Author" roundtable presenter at the annual Pacific Northwest Political Science Association (PNWPSA) conference in Portland, OR, November 10-12, 2017.</w:t>
      </w:r>
    </w:p>
    <w:p w14:paraId="3AEC30FE" w14:textId="77777777" w:rsidR="00B748DC" w:rsidRPr="003B2E86" w:rsidRDefault="00B748DC" w:rsidP="00B748DC">
      <w:pPr>
        <w:ind w:left="540"/>
        <w:rPr>
          <w:sz w:val="24"/>
        </w:rPr>
      </w:pPr>
    </w:p>
    <w:p w14:paraId="1220461C" w14:textId="77777777" w:rsidR="00B748DC" w:rsidRPr="003B2E86" w:rsidRDefault="00B748DC" w:rsidP="00B748DC">
      <w:pPr>
        <w:ind w:left="540"/>
        <w:rPr>
          <w:sz w:val="24"/>
        </w:rPr>
      </w:pPr>
      <w:r w:rsidRPr="003B2E86">
        <w:rPr>
          <w:sz w:val="24"/>
          <w:u w:val="single"/>
        </w:rPr>
        <w:t>Poster Presentations at Academic Conferences and Meetings</w:t>
      </w:r>
      <w:r w:rsidRPr="003B2E86">
        <w:rPr>
          <w:sz w:val="24"/>
        </w:rPr>
        <w:t>:</w:t>
      </w:r>
    </w:p>
    <w:p w14:paraId="7B2E5EBC" w14:textId="77777777" w:rsidR="00B748DC" w:rsidRPr="003B2E86" w:rsidRDefault="00B748DC" w:rsidP="00B748DC">
      <w:pPr>
        <w:ind w:left="540"/>
        <w:rPr>
          <w:sz w:val="24"/>
        </w:rPr>
      </w:pPr>
    </w:p>
    <w:p w14:paraId="3CF545D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"Towards a Family-Friendly Polity? Examining Social Policy Changes in Germany," research poster presentation, "Research and Creative Activities Showcase, College of Letters, Arts, and Social Sciences, University of Idaho (October 5, 2016).</w:t>
      </w:r>
    </w:p>
    <w:p w14:paraId="2885002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1164AB9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"More Than One Can Conceive: Regulating Assisted Reproductive Technologies in International Perspective," research poster presentation, "Research and Creative Activities Showcase," College of Letters, Arts, and Social Sciences, University of Idaho (September 30, 2015).</w:t>
      </w:r>
    </w:p>
    <w:p w14:paraId="5E17B99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4F389C3E" w14:textId="77777777" w:rsidR="00B748DC" w:rsidRPr="003B2E86" w:rsidRDefault="00B748DC" w:rsidP="00B748DC">
      <w:pPr>
        <w:ind w:left="540"/>
        <w:rPr>
          <w:sz w:val="24"/>
        </w:rPr>
      </w:pPr>
      <w:r w:rsidRPr="003B2E86">
        <w:rPr>
          <w:sz w:val="24"/>
        </w:rPr>
        <w:t xml:space="preserve">“Are Reproductive Technologies Bad for Women? The Impact of Scientific Advances on Women’s Rights Policies in France,” conference poster presentation at the American Political Science Association (APSA) annual meeting, Chicago, IL, August 29-September 2, 2007. </w:t>
      </w:r>
    </w:p>
    <w:p w14:paraId="49CED90E" w14:textId="77777777" w:rsidR="00B748DC" w:rsidRPr="003B2E86" w:rsidRDefault="00B748DC" w:rsidP="00B748DC">
      <w:pPr>
        <w:ind w:left="540"/>
        <w:rPr>
          <w:sz w:val="24"/>
        </w:rPr>
      </w:pPr>
    </w:p>
    <w:p w14:paraId="1F69C275" w14:textId="77777777" w:rsidR="00B748DC" w:rsidRPr="003B2E86" w:rsidRDefault="00B748DC" w:rsidP="00B748DC">
      <w:pPr>
        <w:ind w:left="540"/>
        <w:rPr>
          <w:sz w:val="24"/>
        </w:rPr>
      </w:pPr>
      <w:r w:rsidRPr="003B2E86">
        <w:rPr>
          <w:sz w:val="24"/>
          <w:u w:val="single"/>
        </w:rPr>
        <w:t>Section and/or Panel Chair at Academic Conferences and Meetings</w:t>
      </w:r>
      <w:r w:rsidRPr="003B2E86">
        <w:rPr>
          <w:sz w:val="24"/>
        </w:rPr>
        <w:t>:</w:t>
      </w:r>
    </w:p>
    <w:p w14:paraId="3755CA36" w14:textId="77777777" w:rsidR="00B748DC" w:rsidRPr="003B2E86" w:rsidRDefault="00B748DC" w:rsidP="00B748DC">
      <w:pPr>
        <w:ind w:left="540"/>
        <w:rPr>
          <w:sz w:val="24"/>
        </w:rPr>
      </w:pPr>
    </w:p>
    <w:p w14:paraId="713B4CEF" w14:textId="77777777" w:rsidR="00B748DC" w:rsidRPr="003B2E86" w:rsidRDefault="00B748DC" w:rsidP="00B748DC">
      <w:pPr>
        <w:pStyle w:val="BodyTextIndent3"/>
        <w:rPr>
          <w:sz w:val="24"/>
          <w:szCs w:val="24"/>
        </w:rPr>
      </w:pPr>
      <w:r w:rsidRPr="003B2E86">
        <w:rPr>
          <w:sz w:val="24"/>
          <w:szCs w:val="24"/>
        </w:rPr>
        <w:t xml:space="preserve">Section and Panel Chair, Pacific Northwest Political Science Organization (PNWPSA) </w:t>
      </w:r>
    </w:p>
    <w:p w14:paraId="0B036C6E" w14:textId="77777777" w:rsidR="00B748DC" w:rsidRPr="003B2E86" w:rsidRDefault="00B748DC" w:rsidP="00B748DC">
      <w:pPr>
        <w:pStyle w:val="BodyTextIndent3"/>
        <w:rPr>
          <w:sz w:val="24"/>
          <w:szCs w:val="24"/>
        </w:rPr>
      </w:pPr>
      <w:r w:rsidRPr="003B2E86">
        <w:rPr>
          <w:sz w:val="24"/>
          <w:szCs w:val="24"/>
        </w:rPr>
        <w:t>annual conference 2012, Portland, OR, November 8-10, 2012.</w:t>
      </w:r>
    </w:p>
    <w:p w14:paraId="1D637854" w14:textId="77777777" w:rsidR="00B748DC" w:rsidRPr="003B2E86" w:rsidRDefault="00B748DC" w:rsidP="00B748DC">
      <w:pPr>
        <w:pStyle w:val="BodyTextIndent3"/>
        <w:rPr>
          <w:sz w:val="24"/>
          <w:szCs w:val="24"/>
        </w:rPr>
      </w:pPr>
    </w:p>
    <w:p w14:paraId="0C0BE31E" w14:textId="77777777" w:rsidR="00B748DC" w:rsidRPr="003B2E86" w:rsidRDefault="00B748DC" w:rsidP="00B748DC">
      <w:pPr>
        <w:pStyle w:val="BodyTextIndent3"/>
        <w:rPr>
          <w:sz w:val="24"/>
          <w:szCs w:val="24"/>
        </w:rPr>
      </w:pPr>
      <w:r w:rsidRPr="003B2E86">
        <w:rPr>
          <w:sz w:val="24"/>
          <w:szCs w:val="24"/>
        </w:rPr>
        <w:t>Invited panel chair at Utah Valley State College women’s rights conference entitled</w:t>
      </w:r>
    </w:p>
    <w:p w14:paraId="3F14BD01" w14:textId="77777777" w:rsidR="00B748DC" w:rsidRPr="003B2E86" w:rsidRDefault="00B748DC" w:rsidP="00B748DC">
      <w:pPr>
        <w:pStyle w:val="BodyTextIndent3"/>
        <w:rPr>
          <w:sz w:val="24"/>
          <w:szCs w:val="24"/>
        </w:rPr>
      </w:pPr>
      <w:r w:rsidRPr="003B2E86">
        <w:rPr>
          <w:sz w:val="24"/>
          <w:szCs w:val="24"/>
        </w:rPr>
        <w:lastRenderedPageBreak/>
        <w:t>“Women of the Mountains,” Utah Valley State College, Provo, UT, March 8-10, 2007.</w:t>
      </w:r>
    </w:p>
    <w:p w14:paraId="19A3B7AB" w14:textId="77777777" w:rsidR="00B748DC" w:rsidRPr="003B2E86" w:rsidRDefault="00B748DC" w:rsidP="00B748DC">
      <w:pPr>
        <w:pStyle w:val="BodyTextIndent3"/>
        <w:rPr>
          <w:sz w:val="24"/>
          <w:szCs w:val="24"/>
        </w:rPr>
      </w:pPr>
    </w:p>
    <w:p w14:paraId="38C9C89A" w14:textId="77777777" w:rsidR="00B748DC" w:rsidRPr="003B2E86" w:rsidRDefault="00B748DC" w:rsidP="00B748DC">
      <w:pPr>
        <w:pStyle w:val="BodyTextIndent3"/>
        <w:rPr>
          <w:sz w:val="24"/>
          <w:szCs w:val="24"/>
        </w:rPr>
      </w:pPr>
      <w:r w:rsidRPr="003B2E86">
        <w:rPr>
          <w:sz w:val="24"/>
          <w:szCs w:val="24"/>
          <w:u w:val="single"/>
        </w:rPr>
        <w:t>Presentations at Administrative Professional Conferences</w:t>
      </w:r>
      <w:r w:rsidRPr="003B2E86">
        <w:rPr>
          <w:sz w:val="24"/>
          <w:szCs w:val="24"/>
        </w:rPr>
        <w:t>:</w:t>
      </w:r>
    </w:p>
    <w:p w14:paraId="30219F9A" w14:textId="77777777" w:rsidR="00B748DC" w:rsidRPr="003B2E86" w:rsidRDefault="00B748DC" w:rsidP="00B748DC">
      <w:pPr>
        <w:pStyle w:val="BodyTextIndent3"/>
        <w:rPr>
          <w:sz w:val="24"/>
          <w:szCs w:val="24"/>
        </w:rPr>
      </w:pPr>
    </w:p>
    <w:p w14:paraId="34AE330B" w14:textId="77777777" w:rsidR="006F3767" w:rsidRPr="003B2E86" w:rsidRDefault="006F3767" w:rsidP="006F3767">
      <w:pPr>
        <w:pStyle w:val="BodyTextIndent3"/>
        <w:rPr>
          <w:sz w:val="24"/>
          <w:szCs w:val="24"/>
        </w:rPr>
      </w:pPr>
      <w:r w:rsidRPr="003B2E86">
        <w:rPr>
          <w:sz w:val="24"/>
          <w:szCs w:val="24"/>
        </w:rPr>
        <w:t>Accepted presentation of “Mentoring Students Toward Success: The Honors Thesis or</w:t>
      </w:r>
    </w:p>
    <w:p w14:paraId="19E8F634" w14:textId="77777777" w:rsidR="006F3767" w:rsidRPr="003B2E86" w:rsidRDefault="006F3767" w:rsidP="006F3767">
      <w:pPr>
        <w:pStyle w:val="BodyTextIndent3"/>
        <w:rPr>
          <w:sz w:val="24"/>
          <w:szCs w:val="24"/>
        </w:rPr>
      </w:pPr>
      <w:r w:rsidRPr="003B2E86">
        <w:rPr>
          <w:sz w:val="24"/>
          <w:szCs w:val="24"/>
        </w:rPr>
        <w:t xml:space="preserve">Capstone Project Seminar,” at National Collegiate Honors Council (NCHC) annual </w:t>
      </w:r>
    </w:p>
    <w:p w14:paraId="337C9239" w14:textId="77777777" w:rsidR="00CB01DB" w:rsidRPr="003B2E86" w:rsidRDefault="006F3767" w:rsidP="006F3767">
      <w:pPr>
        <w:pStyle w:val="BodyTextIndent3"/>
        <w:rPr>
          <w:sz w:val="24"/>
          <w:szCs w:val="24"/>
        </w:rPr>
      </w:pPr>
      <w:r w:rsidRPr="003B2E86">
        <w:rPr>
          <w:sz w:val="24"/>
          <w:szCs w:val="24"/>
        </w:rPr>
        <w:t>conference in Dallas, TX, November 4-8, 2020</w:t>
      </w:r>
      <w:r w:rsidR="00CB01DB" w:rsidRPr="003B2E86">
        <w:rPr>
          <w:sz w:val="24"/>
          <w:szCs w:val="24"/>
        </w:rPr>
        <w:t xml:space="preserve"> [unable to deliver due to coronavirus</w:t>
      </w:r>
    </w:p>
    <w:p w14:paraId="4F4D784F" w14:textId="6FD973BB" w:rsidR="006F3767" w:rsidRPr="003B2E86" w:rsidRDefault="00CB01DB" w:rsidP="006F3767">
      <w:pPr>
        <w:pStyle w:val="BodyTextIndent3"/>
        <w:rPr>
          <w:sz w:val="24"/>
          <w:szCs w:val="24"/>
        </w:rPr>
      </w:pPr>
      <w:r w:rsidRPr="003B2E86">
        <w:rPr>
          <w:sz w:val="24"/>
          <w:szCs w:val="24"/>
        </w:rPr>
        <w:t xml:space="preserve">pandemic]. </w:t>
      </w:r>
    </w:p>
    <w:p w14:paraId="1DCF4356" w14:textId="77777777" w:rsidR="006F3767" w:rsidRPr="003B2E86" w:rsidRDefault="006F3767" w:rsidP="006F3767">
      <w:pPr>
        <w:pStyle w:val="BodyTextIndent3"/>
        <w:ind w:left="0" w:firstLine="0"/>
        <w:rPr>
          <w:sz w:val="24"/>
          <w:szCs w:val="24"/>
        </w:rPr>
      </w:pPr>
    </w:p>
    <w:p w14:paraId="14F4A0C1" w14:textId="6A0D5DAA" w:rsidR="00B748DC" w:rsidRPr="003B2E86" w:rsidRDefault="00B748DC" w:rsidP="00B748DC">
      <w:pPr>
        <w:pStyle w:val="BodyTextIndent3"/>
        <w:rPr>
          <w:sz w:val="24"/>
          <w:szCs w:val="24"/>
        </w:rPr>
      </w:pPr>
      <w:r w:rsidRPr="003B2E86">
        <w:rPr>
          <w:sz w:val="24"/>
          <w:szCs w:val="24"/>
        </w:rPr>
        <w:t>Accepted presentation of “Mentoring Students Toward Success: The Honors Thesis or</w:t>
      </w:r>
    </w:p>
    <w:p w14:paraId="07C7BC5F" w14:textId="77777777" w:rsidR="00B748DC" w:rsidRPr="003B2E86" w:rsidRDefault="00B748DC" w:rsidP="00B748DC">
      <w:pPr>
        <w:pStyle w:val="BodyTextIndent3"/>
        <w:rPr>
          <w:sz w:val="24"/>
          <w:szCs w:val="24"/>
        </w:rPr>
      </w:pPr>
      <w:r w:rsidRPr="003B2E86">
        <w:rPr>
          <w:sz w:val="24"/>
          <w:szCs w:val="24"/>
        </w:rPr>
        <w:t xml:space="preserve">Capstone Project Seminar,” at National Collegiate Honors Council (NCHC) annual </w:t>
      </w:r>
    </w:p>
    <w:p w14:paraId="14923B17" w14:textId="77777777" w:rsidR="00B748DC" w:rsidRPr="003B2E86" w:rsidRDefault="00B748DC" w:rsidP="00B748DC">
      <w:pPr>
        <w:pStyle w:val="BodyTextIndent3"/>
        <w:rPr>
          <w:sz w:val="24"/>
          <w:szCs w:val="24"/>
        </w:rPr>
      </w:pPr>
      <w:r w:rsidRPr="003B2E86">
        <w:rPr>
          <w:sz w:val="24"/>
          <w:szCs w:val="24"/>
        </w:rPr>
        <w:t>conference in New Orleans, LA, November 6-10, 2019 [unable to attend due to institutionally</w:t>
      </w:r>
    </w:p>
    <w:p w14:paraId="48F1AC22" w14:textId="77777777" w:rsidR="00B748DC" w:rsidRPr="003B2E86" w:rsidRDefault="00B748DC" w:rsidP="00B748DC">
      <w:pPr>
        <w:pStyle w:val="BodyTextIndent3"/>
        <w:rPr>
          <w:sz w:val="24"/>
          <w:szCs w:val="24"/>
        </w:rPr>
      </w:pPr>
      <w:r w:rsidRPr="003B2E86">
        <w:rPr>
          <w:sz w:val="24"/>
          <w:szCs w:val="24"/>
        </w:rPr>
        <w:t>suspended travel].</w:t>
      </w:r>
    </w:p>
    <w:p w14:paraId="7A6578D4" w14:textId="77777777" w:rsidR="00B748DC" w:rsidRPr="003B2E86" w:rsidRDefault="00B748DC" w:rsidP="00B748DC">
      <w:pPr>
        <w:pStyle w:val="BodyTextIndent3"/>
        <w:rPr>
          <w:sz w:val="24"/>
          <w:szCs w:val="24"/>
        </w:rPr>
      </w:pPr>
    </w:p>
    <w:p w14:paraId="21D94D1C" w14:textId="77777777" w:rsidR="00B748DC" w:rsidRPr="003B2E86" w:rsidRDefault="00B748DC" w:rsidP="00B748DC">
      <w:pPr>
        <w:pStyle w:val="BodyTextIndent3"/>
        <w:rPr>
          <w:sz w:val="24"/>
          <w:szCs w:val="24"/>
        </w:rPr>
      </w:pPr>
      <w:r w:rsidRPr="003B2E86">
        <w:rPr>
          <w:sz w:val="24"/>
          <w:szCs w:val="24"/>
        </w:rPr>
        <w:t>Accepted presentation of “Mentoring Students Toward Success: The Honors Thesis or</w:t>
      </w:r>
    </w:p>
    <w:p w14:paraId="286FFAD3" w14:textId="77777777" w:rsidR="00B748DC" w:rsidRPr="003B2E86" w:rsidRDefault="00B748DC" w:rsidP="00B748DC">
      <w:pPr>
        <w:pStyle w:val="BodyTextIndent3"/>
        <w:rPr>
          <w:sz w:val="24"/>
          <w:szCs w:val="24"/>
        </w:rPr>
      </w:pPr>
      <w:r w:rsidRPr="003B2E86">
        <w:rPr>
          <w:sz w:val="24"/>
          <w:szCs w:val="24"/>
        </w:rPr>
        <w:t xml:space="preserve">Capstone Project Seminar,” at National Collegiate Honors Council (NCHC) annual </w:t>
      </w:r>
    </w:p>
    <w:p w14:paraId="6AF62759" w14:textId="77777777" w:rsidR="00B748DC" w:rsidRPr="003B2E86" w:rsidRDefault="00B748DC" w:rsidP="00B748DC">
      <w:pPr>
        <w:pStyle w:val="BodyTextIndent3"/>
        <w:rPr>
          <w:sz w:val="24"/>
          <w:szCs w:val="24"/>
        </w:rPr>
      </w:pPr>
      <w:r w:rsidRPr="003B2E86">
        <w:rPr>
          <w:sz w:val="24"/>
          <w:szCs w:val="24"/>
        </w:rPr>
        <w:t>conference in Boston, MA, November 8-10, 2018 [declined].</w:t>
      </w:r>
    </w:p>
    <w:p w14:paraId="0050721A" w14:textId="77777777" w:rsidR="00B748DC" w:rsidRPr="003B2E86" w:rsidRDefault="00B748DC" w:rsidP="00B748DC">
      <w:pPr>
        <w:rPr>
          <w:sz w:val="24"/>
        </w:rPr>
      </w:pPr>
    </w:p>
    <w:p w14:paraId="29361129" w14:textId="77777777" w:rsidR="00B748DC" w:rsidRPr="003B2E86" w:rsidRDefault="00B748DC" w:rsidP="00B748DC">
      <w:pPr>
        <w:ind w:left="540"/>
        <w:rPr>
          <w:sz w:val="24"/>
        </w:rPr>
      </w:pPr>
      <w:r w:rsidRPr="003B2E86">
        <w:rPr>
          <w:sz w:val="24"/>
        </w:rPr>
        <w:t>OUTREACH:</w:t>
      </w:r>
    </w:p>
    <w:p w14:paraId="1A3D10D7" w14:textId="77777777" w:rsidR="00B748DC" w:rsidRPr="003B2E86" w:rsidRDefault="00B748DC" w:rsidP="00B748DC">
      <w:pPr>
        <w:ind w:left="540"/>
        <w:rPr>
          <w:sz w:val="24"/>
        </w:rPr>
      </w:pPr>
    </w:p>
    <w:p w14:paraId="33BBB9C9" w14:textId="77777777" w:rsidR="00B748DC" w:rsidRPr="003B2E86" w:rsidRDefault="00B748DC" w:rsidP="00B748DC">
      <w:pPr>
        <w:ind w:left="540"/>
        <w:rPr>
          <w:sz w:val="24"/>
        </w:rPr>
      </w:pPr>
      <w:r w:rsidRPr="003B2E86">
        <w:rPr>
          <w:sz w:val="24"/>
          <w:u w:val="single"/>
        </w:rPr>
        <w:t>Academic</w:t>
      </w:r>
      <w:r w:rsidRPr="003B2E86">
        <w:rPr>
          <w:sz w:val="24"/>
        </w:rPr>
        <w:t xml:space="preserve">: </w:t>
      </w:r>
    </w:p>
    <w:p w14:paraId="43D317E8" w14:textId="77777777" w:rsidR="00B748DC" w:rsidRPr="003B2E86" w:rsidRDefault="00B748DC" w:rsidP="00B748DC">
      <w:pPr>
        <w:ind w:left="540"/>
        <w:rPr>
          <w:sz w:val="24"/>
        </w:rPr>
      </w:pPr>
    </w:p>
    <w:p w14:paraId="1448E87D" w14:textId="77777777" w:rsidR="00B748DC" w:rsidRPr="003B2E86" w:rsidRDefault="00B748DC" w:rsidP="00B748DC">
      <w:pPr>
        <w:ind w:left="540"/>
        <w:rPr>
          <w:sz w:val="24"/>
        </w:rPr>
      </w:pPr>
      <w:r w:rsidRPr="003B2E86">
        <w:rPr>
          <w:sz w:val="24"/>
        </w:rPr>
        <w:t>Guest expert interview on NPR’s 91.5 WBEZ “Worldview,” January 24, 2014, “France makes abortion more accessible.”</w:t>
      </w:r>
    </w:p>
    <w:p w14:paraId="4C0BC8A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7B1D357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 xml:space="preserve">GRANTS AWARDED: </w:t>
      </w:r>
    </w:p>
    <w:p w14:paraId="2A99C431" w14:textId="77777777" w:rsidR="00B748DC" w:rsidRPr="003B2E86" w:rsidRDefault="00B748DC" w:rsidP="00B748DC">
      <w:pPr>
        <w:rPr>
          <w:sz w:val="24"/>
        </w:rPr>
      </w:pPr>
    </w:p>
    <w:p w14:paraId="6808663D" w14:textId="6F35FDCF" w:rsidR="00B748DC" w:rsidRPr="003B2E86" w:rsidRDefault="00B748DC" w:rsidP="00B748DC">
      <w:pPr>
        <w:ind w:left="540"/>
        <w:rPr>
          <w:sz w:val="24"/>
        </w:rPr>
      </w:pPr>
      <w:r w:rsidRPr="003B2E86">
        <w:rPr>
          <w:sz w:val="24"/>
        </w:rPr>
        <w:t>National Endowment for the Humanities (NEH) Grant (CFDA 45.129) through the Idaho Humanities Council (March 2015) [$1,500].</w:t>
      </w:r>
    </w:p>
    <w:p w14:paraId="25471538" w14:textId="77777777" w:rsidR="00B748DC" w:rsidRPr="003B2E86" w:rsidRDefault="00B748DC" w:rsidP="00B748DC">
      <w:pPr>
        <w:ind w:left="540"/>
        <w:rPr>
          <w:sz w:val="24"/>
        </w:rPr>
      </w:pPr>
    </w:p>
    <w:p w14:paraId="3305BDC4" w14:textId="77777777" w:rsidR="00B748DC" w:rsidRPr="003B2E86" w:rsidRDefault="00B748DC" w:rsidP="00B748DC">
      <w:pPr>
        <w:ind w:left="540"/>
        <w:rPr>
          <w:sz w:val="24"/>
        </w:rPr>
      </w:pPr>
      <w:r w:rsidRPr="003B2E86">
        <w:rPr>
          <w:sz w:val="24"/>
        </w:rPr>
        <w:t>Summer Research Grant, College of Letters, Arts, and Social Sciences, University of Idaho, summer 2015 [$5,000].</w:t>
      </w:r>
    </w:p>
    <w:p w14:paraId="7E4DD96C" w14:textId="77777777" w:rsidR="00B748DC" w:rsidRPr="003B2E86" w:rsidRDefault="00B748DC" w:rsidP="00B748DC">
      <w:pPr>
        <w:ind w:left="540"/>
        <w:rPr>
          <w:sz w:val="24"/>
        </w:rPr>
      </w:pPr>
    </w:p>
    <w:p w14:paraId="0B9B008B" w14:textId="77777777" w:rsidR="00B748DC" w:rsidRPr="003B2E86" w:rsidRDefault="00B748DC" w:rsidP="00B748DC">
      <w:pPr>
        <w:ind w:left="540"/>
        <w:rPr>
          <w:sz w:val="24"/>
        </w:rPr>
      </w:pPr>
      <w:r w:rsidRPr="003B2E86">
        <w:rPr>
          <w:sz w:val="24"/>
        </w:rPr>
        <w:t>National Endowment for the Humanities (NEH) Summer Stipend Nominee, University of Idaho (2009).</w:t>
      </w:r>
    </w:p>
    <w:p w14:paraId="54709529" w14:textId="77777777" w:rsidR="00B748DC" w:rsidRPr="003B2E86" w:rsidRDefault="00B748DC" w:rsidP="00B748DC">
      <w:pPr>
        <w:ind w:left="540"/>
        <w:rPr>
          <w:sz w:val="24"/>
        </w:rPr>
      </w:pPr>
    </w:p>
    <w:p w14:paraId="7E17165D" w14:textId="1AE36BB9" w:rsidR="00B748DC" w:rsidRPr="003B2E86" w:rsidRDefault="00B748DC" w:rsidP="00B748DC">
      <w:pPr>
        <w:ind w:left="540"/>
        <w:rPr>
          <w:sz w:val="24"/>
        </w:rPr>
      </w:pPr>
      <w:r w:rsidRPr="003B2E86">
        <w:rPr>
          <w:sz w:val="24"/>
        </w:rPr>
        <w:t>Seed Grant, University of Idaho, University Research Office (2009-2010) [$8,000].</w:t>
      </w:r>
    </w:p>
    <w:p w14:paraId="56C1F122" w14:textId="77777777" w:rsidR="00B748DC" w:rsidRPr="003B2E86" w:rsidRDefault="00B748DC" w:rsidP="00B748DC">
      <w:pPr>
        <w:ind w:left="540"/>
        <w:rPr>
          <w:sz w:val="24"/>
        </w:rPr>
      </w:pPr>
    </w:p>
    <w:p w14:paraId="694C8F39" w14:textId="3B86A53A" w:rsidR="00B748DC" w:rsidRPr="003B2E86" w:rsidRDefault="00B748DC" w:rsidP="00B748DC">
      <w:pPr>
        <w:ind w:left="540"/>
        <w:rPr>
          <w:sz w:val="24"/>
        </w:rPr>
      </w:pPr>
      <w:r w:rsidRPr="003B2E86">
        <w:rPr>
          <w:sz w:val="24"/>
        </w:rPr>
        <w:t>Travel Grant, University of Idaho, University Research Office (Summer/Fall 2008) [$900].</w:t>
      </w:r>
    </w:p>
    <w:p w14:paraId="391F70CC" w14:textId="77777777" w:rsidR="00B748DC" w:rsidRPr="003B2E86" w:rsidRDefault="00B748DC" w:rsidP="00B748DC">
      <w:pPr>
        <w:ind w:left="540"/>
        <w:rPr>
          <w:sz w:val="24"/>
        </w:rPr>
      </w:pPr>
    </w:p>
    <w:p w14:paraId="06371BF4" w14:textId="2C86A233" w:rsidR="00B748DC" w:rsidRPr="003B2E86" w:rsidRDefault="00B748DC" w:rsidP="00B748DC">
      <w:pPr>
        <w:ind w:left="540"/>
        <w:rPr>
          <w:sz w:val="24"/>
        </w:rPr>
      </w:pPr>
      <w:r w:rsidRPr="003B2E86">
        <w:rPr>
          <w:sz w:val="24"/>
        </w:rPr>
        <w:t>Kurt O. Olson Early Career Research fellowship, University of Idaho, College of Letters, Arts, and Social Sciences (2007-2008) [$9,000].</w:t>
      </w:r>
    </w:p>
    <w:p w14:paraId="0B380AF4" w14:textId="77777777" w:rsidR="00B748DC" w:rsidRPr="003B2E86" w:rsidRDefault="00B748DC" w:rsidP="00B748DC">
      <w:pPr>
        <w:rPr>
          <w:sz w:val="24"/>
        </w:rPr>
      </w:pPr>
    </w:p>
    <w:p w14:paraId="0008E5AC" w14:textId="352C06C0" w:rsidR="00B748DC" w:rsidRPr="003B2E86" w:rsidRDefault="00B748DC" w:rsidP="00B748DC">
      <w:pPr>
        <w:ind w:firstLine="540"/>
        <w:rPr>
          <w:sz w:val="24"/>
        </w:rPr>
      </w:pPr>
      <w:r w:rsidRPr="003B2E86">
        <w:rPr>
          <w:sz w:val="24"/>
        </w:rPr>
        <w:t>Seed Grant, University of Idaho, University Research Office (2007-2008) [$9,000].</w:t>
      </w:r>
    </w:p>
    <w:p w14:paraId="705F9F58" w14:textId="77777777" w:rsidR="00B748DC" w:rsidRPr="003B2E86" w:rsidRDefault="00B748DC" w:rsidP="00B748DC">
      <w:pPr>
        <w:rPr>
          <w:sz w:val="24"/>
        </w:rPr>
      </w:pPr>
    </w:p>
    <w:p w14:paraId="1F70E517" w14:textId="20A3F412" w:rsidR="00B748DC" w:rsidRPr="003B2E86" w:rsidRDefault="00B748DC" w:rsidP="00B748DC">
      <w:pPr>
        <w:ind w:firstLine="540"/>
        <w:rPr>
          <w:sz w:val="24"/>
        </w:rPr>
      </w:pPr>
      <w:r w:rsidRPr="003B2E86">
        <w:rPr>
          <w:sz w:val="24"/>
        </w:rPr>
        <w:t>Travel Grant, University of Idaho, University Research Office (Summer 2006) [$900].</w:t>
      </w:r>
    </w:p>
    <w:p w14:paraId="491156AE" w14:textId="77777777" w:rsidR="00B748DC" w:rsidRPr="003B2E86" w:rsidRDefault="00B748DC" w:rsidP="00B748DC">
      <w:pPr>
        <w:rPr>
          <w:sz w:val="24"/>
        </w:rPr>
      </w:pPr>
    </w:p>
    <w:p w14:paraId="39373B4F" w14:textId="4F22C372" w:rsidR="00B748DC" w:rsidRPr="003B2E86" w:rsidRDefault="00B748DC" w:rsidP="00B748DC">
      <w:pPr>
        <w:ind w:left="540"/>
        <w:rPr>
          <w:sz w:val="24"/>
        </w:rPr>
      </w:pPr>
      <w:r w:rsidRPr="003B2E86">
        <w:rPr>
          <w:sz w:val="24"/>
        </w:rPr>
        <w:t>Research Grant, University of Idaho, University Research Office (Summer 2006) [$3,500].</w:t>
      </w:r>
    </w:p>
    <w:p w14:paraId="16EB2755" w14:textId="77777777" w:rsidR="00B748DC" w:rsidRPr="003B2E86" w:rsidRDefault="00B748DC" w:rsidP="00B748DC">
      <w:pPr>
        <w:rPr>
          <w:sz w:val="24"/>
        </w:rPr>
      </w:pPr>
    </w:p>
    <w:p w14:paraId="5650B55B" w14:textId="4EA5A066" w:rsidR="00B748DC" w:rsidRPr="003B2E86" w:rsidRDefault="00B748DC" w:rsidP="00B748DC">
      <w:pPr>
        <w:ind w:left="540"/>
        <w:rPr>
          <w:sz w:val="24"/>
        </w:rPr>
      </w:pPr>
      <w:r w:rsidRPr="003B2E86">
        <w:rPr>
          <w:sz w:val="24"/>
        </w:rPr>
        <w:t>Research Grant, University of Idaho, Bureau of Public Affairs Research (Winter 2006) [$900].</w:t>
      </w:r>
    </w:p>
    <w:p w14:paraId="714A36D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p>
    <w:p w14:paraId="47273E62" w14:textId="77777777" w:rsidR="00B748DC" w:rsidRPr="003B2E86" w:rsidRDefault="00B748DC" w:rsidP="00B748DC">
      <w:pPr>
        <w:ind w:firstLine="540"/>
        <w:rPr>
          <w:sz w:val="24"/>
        </w:rPr>
      </w:pPr>
      <w:r w:rsidRPr="003B2E86">
        <w:rPr>
          <w:sz w:val="24"/>
        </w:rPr>
        <w:t>Travel Grant, Indiana University, College of Arts and Sciences (Fall 2003).</w:t>
      </w:r>
    </w:p>
    <w:p w14:paraId="479112BD" w14:textId="77777777" w:rsidR="00B748DC" w:rsidRPr="003B2E86" w:rsidRDefault="00B748DC" w:rsidP="00B748DC">
      <w:pPr>
        <w:rPr>
          <w:sz w:val="24"/>
        </w:rPr>
      </w:pPr>
    </w:p>
    <w:p w14:paraId="2388AE09" w14:textId="77777777" w:rsidR="00B748DC" w:rsidRPr="003B2E86" w:rsidRDefault="00B748DC" w:rsidP="00B748DC">
      <w:pPr>
        <w:ind w:firstLine="540"/>
        <w:rPr>
          <w:sz w:val="24"/>
        </w:rPr>
      </w:pPr>
      <w:r w:rsidRPr="003B2E86">
        <w:rPr>
          <w:sz w:val="24"/>
        </w:rPr>
        <w:t>Travel Grant, Indiana University, College of Arts and Sciences (Spring 2002).</w:t>
      </w:r>
    </w:p>
    <w:p w14:paraId="4D894CC9" w14:textId="77777777" w:rsidR="00B748DC" w:rsidRPr="003B2E86" w:rsidRDefault="00B748DC" w:rsidP="00B748DC">
      <w:pPr>
        <w:rPr>
          <w:sz w:val="24"/>
        </w:rPr>
      </w:pPr>
    </w:p>
    <w:p w14:paraId="275399BB" w14:textId="77777777" w:rsidR="00B748DC" w:rsidRPr="003B2E86" w:rsidRDefault="00B748DC" w:rsidP="00B748DC">
      <w:pPr>
        <w:ind w:firstLine="540"/>
        <w:rPr>
          <w:sz w:val="24"/>
        </w:rPr>
      </w:pPr>
      <w:r w:rsidRPr="003B2E86">
        <w:rPr>
          <w:sz w:val="24"/>
        </w:rPr>
        <w:t>Travel Grant, Indiana University, College of Arts and Sciences (Fall 2001).</w:t>
      </w:r>
    </w:p>
    <w:p w14:paraId="4D3D6530" w14:textId="77777777" w:rsidR="00B748DC" w:rsidRPr="003B2E86" w:rsidRDefault="00B748DC" w:rsidP="00B748DC">
      <w:pPr>
        <w:rPr>
          <w:sz w:val="24"/>
        </w:rPr>
      </w:pPr>
    </w:p>
    <w:p w14:paraId="475FBC80" w14:textId="77777777" w:rsidR="00B748DC" w:rsidRPr="003B2E86" w:rsidRDefault="00B748DC" w:rsidP="00B748DC">
      <w:pPr>
        <w:ind w:left="540"/>
        <w:rPr>
          <w:sz w:val="24"/>
        </w:rPr>
      </w:pPr>
      <w:r w:rsidRPr="003B2E86">
        <w:rPr>
          <w:sz w:val="24"/>
        </w:rPr>
        <w:t>Doctoral Student Grant-in-Aid of Research, Indiana University, University Graduate School (Spring 2001).</w:t>
      </w:r>
    </w:p>
    <w:p w14:paraId="3ECF6114" w14:textId="77777777" w:rsidR="00B748DC" w:rsidRPr="003B2E86" w:rsidRDefault="00B748DC" w:rsidP="00B748DC">
      <w:pPr>
        <w:rPr>
          <w:sz w:val="24"/>
        </w:rPr>
      </w:pPr>
    </w:p>
    <w:p w14:paraId="34CC094B" w14:textId="77777777" w:rsidR="00B748DC" w:rsidRPr="003B2E86" w:rsidRDefault="00B748DC" w:rsidP="00B748DC">
      <w:pPr>
        <w:ind w:firstLine="540"/>
        <w:rPr>
          <w:sz w:val="24"/>
        </w:rPr>
      </w:pPr>
      <w:r w:rsidRPr="003B2E86">
        <w:rPr>
          <w:sz w:val="24"/>
        </w:rPr>
        <w:t>Travel Grant, Indiana University, College of Arts and Sciences (Spring 2000).</w:t>
      </w:r>
    </w:p>
    <w:p w14:paraId="128D5199" w14:textId="77777777" w:rsidR="00B748DC" w:rsidRPr="003B2E86" w:rsidRDefault="00B748DC" w:rsidP="00B748DC">
      <w:pPr>
        <w:ind w:firstLine="540"/>
        <w:rPr>
          <w:sz w:val="24"/>
        </w:rPr>
      </w:pPr>
    </w:p>
    <w:p w14:paraId="52801BC5" w14:textId="77777777" w:rsidR="00B748DC" w:rsidRPr="003B2E86" w:rsidRDefault="00B748DC" w:rsidP="00B748DC">
      <w:pPr>
        <w:ind w:firstLine="540"/>
        <w:rPr>
          <w:sz w:val="24"/>
        </w:rPr>
      </w:pPr>
      <w:r w:rsidRPr="003B2E86">
        <w:rPr>
          <w:sz w:val="24"/>
        </w:rPr>
        <w:t>Fee Assistance Award (FAA), Indiana University (Summer 1993).</w:t>
      </w:r>
    </w:p>
    <w:p w14:paraId="17B62F75" w14:textId="77777777" w:rsidR="00B748DC" w:rsidRPr="003B2E86" w:rsidRDefault="00B748DC" w:rsidP="00B748DC">
      <w:pPr>
        <w:rPr>
          <w:sz w:val="24"/>
        </w:rPr>
      </w:pPr>
    </w:p>
    <w:p w14:paraId="43475BA5" w14:textId="12FBA14F" w:rsidR="00B748DC" w:rsidRPr="003B2E86" w:rsidRDefault="00B748DC" w:rsidP="00B748DC">
      <w:pPr>
        <w:ind w:left="540"/>
        <w:rPr>
          <w:sz w:val="24"/>
        </w:rPr>
      </w:pPr>
      <w:r w:rsidRPr="003B2E86">
        <w:rPr>
          <w:sz w:val="24"/>
        </w:rPr>
        <w:t xml:space="preserve">MA Exchange Scholarship </w:t>
      </w:r>
      <w:proofErr w:type="spellStart"/>
      <w:r w:rsidRPr="003B2E86">
        <w:rPr>
          <w:sz w:val="24"/>
        </w:rPr>
        <w:t>Freie</w:t>
      </w:r>
      <w:proofErr w:type="spellEnd"/>
      <w:r w:rsidRPr="003B2E86">
        <w:rPr>
          <w:sz w:val="24"/>
        </w:rPr>
        <w:t xml:space="preserve"> Universität Berlin/Indiana University (1992-1993) [$13,000].</w:t>
      </w:r>
    </w:p>
    <w:p w14:paraId="3458DC0D" w14:textId="4FFEB5B7" w:rsidR="00815097" w:rsidRPr="003B2E86" w:rsidRDefault="00815097" w:rsidP="00B748DC">
      <w:pPr>
        <w:ind w:left="540"/>
        <w:rPr>
          <w:sz w:val="24"/>
        </w:rPr>
      </w:pPr>
    </w:p>
    <w:p w14:paraId="798E02E5" w14:textId="02FDF249" w:rsidR="00815097" w:rsidRPr="003B2E86" w:rsidRDefault="00815097" w:rsidP="00B748DC">
      <w:pPr>
        <w:ind w:left="540"/>
        <w:rPr>
          <w:sz w:val="24"/>
        </w:rPr>
      </w:pPr>
      <w:r w:rsidRPr="003B2E86">
        <w:rPr>
          <w:sz w:val="24"/>
        </w:rPr>
        <w:t>GRANTS SUBMITTED</w:t>
      </w:r>
      <w:r w:rsidR="00CB01DB" w:rsidRPr="003B2E86">
        <w:rPr>
          <w:sz w:val="24"/>
        </w:rPr>
        <w:t xml:space="preserve"> NOT FUNDED</w:t>
      </w:r>
    </w:p>
    <w:p w14:paraId="358F9676" w14:textId="608BFA91" w:rsidR="00815097" w:rsidRPr="003B2E86" w:rsidRDefault="00815097" w:rsidP="00B748DC">
      <w:pPr>
        <w:ind w:left="540"/>
        <w:rPr>
          <w:sz w:val="24"/>
        </w:rPr>
      </w:pPr>
    </w:p>
    <w:p w14:paraId="0DE8B636" w14:textId="32FF678D" w:rsidR="00A84A1B" w:rsidRDefault="00A84A1B" w:rsidP="00815097">
      <w:pPr>
        <w:widowControl/>
        <w:autoSpaceDE/>
        <w:autoSpaceDN/>
        <w:adjustRightInd/>
        <w:ind w:left="540"/>
        <w:rPr>
          <w:sz w:val="24"/>
        </w:rPr>
      </w:pPr>
      <w:r>
        <w:rPr>
          <w:sz w:val="24"/>
        </w:rPr>
        <w:t>NSF S-STEM Grant Co-PI of “</w:t>
      </w:r>
      <w:r w:rsidR="00427AEE">
        <w:rPr>
          <w:sz w:val="24"/>
        </w:rPr>
        <w:t>Career Launch 2: Ladders to Success”</w:t>
      </w:r>
      <w:r>
        <w:rPr>
          <w:sz w:val="24"/>
        </w:rPr>
        <w:t xml:space="preserve"> [</w:t>
      </w:r>
      <w:r w:rsidR="00427AEE">
        <w:rPr>
          <w:sz w:val="24"/>
        </w:rPr>
        <w:t>proposal number V#210012] submitted April 6, 2021 [</w:t>
      </w:r>
      <w:r>
        <w:rPr>
          <w:sz w:val="24"/>
        </w:rPr>
        <w:t>$1,500,000]</w:t>
      </w:r>
      <w:r w:rsidR="00427AEE">
        <w:rPr>
          <w:sz w:val="24"/>
        </w:rPr>
        <w:t>.</w:t>
      </w:r>
    </w:p>
    <w:p w14:paraId="0C874760" w14:textId="77777777" w:rsidR="00A84A1B" w:rsidRDefault="00A84A1B" w:rsidP="00815097">
      <w:pPr>
        <w:widowControl/>
        <w:autoSpaceDE/>
        <w:autoSpaceDN/>
        <w:adjustRightInd/>
        <w:ind w:left="540"/>
        <w:rPr>
          <w:sz w:val="24"/>
        </w:rPr>
      </w:pPr>
    </w:p>
    <w:p w14:paraId="6E048C3B" w14:textId="33A2EDBD" w:rsidR="00815097" w:rsidRPr="003B2E86" w:rsidRDefault="00815097" w:rsidP="00815097">
      <w:pPr>
        <w:widowControl/>
        <w:autoSpaceDE/>
        <w:autoSpaceDN/>
        <w:adjustRightInd/>
        <w:ind w:left="540"/>
        <w:rPr>
          <w:sz w:val="24"/>
        </w:rPr>
      </w:pPr>
      <w:r w:rsidRPr="003B2E86">
        <w:rPr>
          <w:sz w:val="24"/>
        </w:rPr>
        <w:t>NSF S-STEM Grant</w:t>
      </w:r>
      <w:r w:rsidR="00AD3075" w:rsidRPr="003B2E86">
        <w:rPr>
          <w:sz w:val="24"/>
        </w:rPr>
        <w:t xml:space="preserve"> Co-PI of</w:t>
      </w:r>
      <w:r w:rsidRPr="003B2E86">
        <w:rPr>
          <w:sz w:val="24"/>
        </w:rPr>
        <w:t xml:space="preserve"> “</w:t>
      </w:r>
      <w:r w:rsidRPr="003B2E86">
        <w:rPr>
          <w:color w:val="000000"/>
          <w:sz w:val="24"/>
        </w:rPr>
        <w:t>Career Launch 2: Scholarships that bridge STEM Disciplines with Honors Program and CUREs Integration</w:t>
      </w:r>
      <w:r w:rsidR="00AD3075" w:rsidRPr="003B2E86">
        <w:rPr>
          <w:color w:val="000000"/>
          <w:sz w:val="24"/>
        </w:rPr>
        <w:t>”</w:t>
      </w:r>
      <w:r w:rsidR="004661F9" w:rsidRPr="003B2E86">
        <w:rPr>
          <w:color w:val="000000"/>
          <w:sz w:val="24"/>
        </w:rPr>
        <w:t xml:space="preserve"> [proposal number V#200379]</w:t>
      </w:r>
      <w:r w:rsidR="00AD3075" w:rsidRPr="003B2E86">
        <w:rPr>
          <w:color w:val="000000"/>
          <w:sz w:val="24"/>
        </w:rPr>
        <w:t xml:space="preserve"> submitted April 22, 2020 [$1,000,000]</w:t>
      </w:r>
      <w:r w:rsidR="004661F9" w:rsidRPr="003B2E86">
        <w:rPr>
          <w:color w:val="000000"/>
          <w:sz w:val="24"/>
        </w:rPr>
        <w:t>.</w:t>
      </w:r>
    </w:p>
    <w:p w14:paraId="23938F00" w14:textId="77777777" w:rsidR="00B748DC" w:rsidRPr="003B2E86" w:rsidRDefault="00B748DC" w:rsidP="00492C9B">
      <w:pPr>
        <w:tabs>
          <w:tab w:val="left" w:pos="0"/>
          <w:tab w:val="left" w:pos="540"/>
          <w:tab w:val="left" w:pos="1080"/>
          <w:tab w:val="left" w:pos="1620"/>
          <w:tab w:val="left" w:pos="2160"/>
          <w:tab w:val="left" w:pos="2700"/>
          <w:tab w:val="left" w:pos="6300"/>
          <w:tab w:val="left" w:pos="9360"/>
        </w:tabs>
        <w:jc w:val="both"/>
        <w:rPr>
          <w:sz w:val="24"/>
        </w:rPr>
      </w:pPr>
    </w:p>
    <w:p w14:paraId="6EE1C67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rPr>
        <w:t>HONORS AND AWARDS:</w:t>
      </w:r>
    </w:p>
    <w:p w14:paraId="6687D0C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0360F40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r w:rsidRPr="003B2E86">
        <w:rPr>
          <w:sz w:val="24"/>
          <w:u w:val="single"/>
        </w:rPr>
        <w:t>Research and Scholarship</w:t>
      </w:r>
      <w:r w:rsidRPr="003B2E86">
        <w:rPr>
          <w:sz w:val="24"/>
        </w:rPr>
        <w:t>:</w:t>
      </w:r>
    </w:p>
    <w:p w14:paraId="397F727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6955F2C0" w14:textId="6FEB7360"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President’s Mid-Career Faculty Award, University of Idaho (2014-2016) [$10,000].</w:t>
      </w:r>
    </w:p>
    <w:p w14:paraId="214E953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5EBEC37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Fellow, Human Communities Research Consortium, College of Letters, Arts, and Social Sciences, University of Idaho (2010-present).</w:t>
      </w:r>
    </w:p>
    <w:p w14:paraId="575E2C7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52DD72F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Martin Scholar, Bioethics and Biotechnology Studies, Martin School of International</w:t>
      </w:r>
    </w:p>
    <w:p w14:paraId="1490CA2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Studies, University of Idaho (2009-2010).</w:t>
      </w:r>
    </w:p>
    <w:p w14:paraId="11A8BC4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114C7FF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Faculty Associate, Bureau of Public Affairs Research, University of Idaho (2006-2009).</w:t>
      </w:r>
    </w:p>
    <w:p w14:paraId="3ED4C2E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0344D70E" w14:textId="77777777" w:rsidR="00B748DC" w:rsidRPr="003B2E86" w:rsidRDefault="00B748DC" w:rsidP="00B748DC">
      <w:pPr>
        <w:ind w:left="540"/>
        <w:rPr>
          <w:sz w:val="24"/>
        </w:rPr>
      </w:pPr>
      <w:r w:rsidRPr="003B2E86">
        <w:rPr>
          <w:sz w:val="24"/>
        </w:rPr>
        <w:t>Best Dissertation Award Nomination by the American Political Science Association (APSA) Human Rights Organized Section for Imagined Sisterhood: The Political Struggle Over Women’s Bodies in Postwar France, 1944-1993 (2005).</w:t>
      </w:r>
    </w:p>
    <w:p w14:paraId="02FAF919" w14:textId="77777777" w:rsidR="00B748DC" w:rsidRPr="003B2E86" w:rsidRDefault="00B748DC" w:rsidP="00B748DC">
      <w:pPr>
        <w:rPr>
          <w:sz w:val="24"/>
        </w:rPr>
      </w:pPr>
    </w:p>
    <w:p w14:paraId="7132F2B9" w14:textId="77777777" w:rsidR="00B748DC" w:rsidRPr="003B2E86" w:rsidRDefault="00B748DC" w:rsidP="00B748DC">
      <w:pPr>
        <w:ind w:left="540"/>
        <w:rPr>
          <w:sz w:val="24"/>
        </w:rPr>
      </w:pPr>
      <w:r w:rsidRPr="003B2E86">
        <w:rPr>
          <w:sz w:val="24"/>
        </w:rPr>
        <w:t xml:space="preserve">Frank L. Wilson Best Paper Award Nomination by the APSA French Politics Conference </w:t>
      </w:r>
      <w:r w:rsidRPr="003B2E86">
        <w:rPr>
          <w:sz w:val="24"/>
        </w:rPr>
        <w:lastRenderedPageBreak/>
        <w:t>Group for “Imagined Sisterhood: Citizenship and the Feminist Press in Postwar France,” (2003).</w:t>
      </w:r>
    </w:p>
    <w:p w14:paraId="4A968E5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0CDFDB4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1080" w:hanging="540"/>
        <w:jc w:val="both"/>
        <w:rPr>
          <w:sz w:val="24"/>
        </w:rPr>
      </w:pPr>
      <w:r w:rsidRPr="003B2E86">
        <w:rPr>
          <w:sz w:val="24"/>
          <w:u w:val="single"/>
        </w:rPr>
        <w:t>Teaching and Interdisciplinary Collaboration</w:t>
      </w:r>
      <w:r w:rsidRPr="003B2E86">
        <w:rPr>
          <w:sz w:val="24"/>
        </w:rPr>
        <w:t>:</w:t>
      </w:r>
    </w:p>
    <w:p w14:paraId="02ECF33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573A469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University of Idaho Alumni Award for Faculty Excellence (Fall 2010).</w:t>
      </w:r>
    </w:p>
    <w:p w14:paraId="71B2D3A4"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746E21A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University of Idaho Interdisciplinary or Collaborative Efforts Excellence Award (Fall 2009).</w:t>
      </w:r>
    </w:p>
    <w:p w14:paraId="400EE7A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16D9CA9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University of Idaho Alumni Award for Faculty Excellence (Fall 2009).</w:t>
      </w:r>
    </w:p>
    <w:p w14:paraId="3C3E8D7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46C5594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University of Idaho Alumni Award for Faculty Excellence (Fall 2005).</w:t>
      </w:r>
    </w:p>
    <w:p w14:paraId="1BFE02B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7ABAA96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SERVICE:</w:t>
      </w:r>
    </w:p>
    <w:p w14:paraId="6601B17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6A02863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u w:val="single"/>
        </w:rPr>
      </w:pPr>
      <w:r w:rsidRPr="003B2E86">
        <w:rPr>
          <w:sz w:val="24"/>
        </w:rPr>
        <w:tab/>
      </w:r>
      <w:r w:rsidRPr="003B2E86">
        <w:rPr>
          <w:sz w:val="24"/>
          <w:u w:val="single"/>
        </w:rPr>
        <w:t>University Administrative Service:</w:t>
      </w:r>
    </w:p>
    <w:p w14:paraId="7DE4A1B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471D7F64"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Faculty Fellow, Service-Learning Center, University of Idaho (2014-2016).</w:t>
      </w:r>
    </w:p>
    <w:p w14:paraId="51ACEDE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72308BB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Director, Women’s and Gender Studies Program, University of Idaho (2008-2016).</w:t>
      </w:r>
    </w:p>
    <w:p w14:paraId="4B6BE309" w14:textId="77777777" w:rsidR="00B748DC" w:rsidRPr="003B2E86" w:rsidRDefault="00B748DC" w:rsidP="00B748DC">
      <w:pPr>
        <w:pStyle w:val="BodyTextIndent3"/>
        <w:ind w:left="0" w:firstLine="0"/>
        <w:rPr>
          <w:sz w:val="24"/>
          <w:szCs w:val="24"/>
        </w:rPr>
      </w:pPr>
    </w:p>
    <w:p w14:paraId="04F1B31B" w14:textId="77777777" w:rsidR="00B748DC" w:rsidRPr="003B2E86" w:rsidRDefault="00B748DC" w:rsidP="00B748DC">
      <w:pPr>
        <w:pStyle w:val="BodyTextIndent3"/>
        <w:ind w:left="1620" w:hanging="1080"/>
        <w:rPr>
          <w:sz w:val="24"/>
          <w:szCs w:val="24"/>
        </w:rPr>
      </w:pPr>
      <w:r w:rsidRPr="003B2E86">
        <w:rPr>
          <w:sz w:val="24"/>
          <w:szCs w:val="24"/>
          <w:u w:val="single"/>
        </w:rPr>
        <w:t>Major Committee Assignments University, College, and Department Levels</w:t>
      </w:r>
      <w:r w:rsidRPr="003B2E86">
        <w:rPr>
          <w:sz w:val="24"/>
          <w:szCs w:val="24"/>
        </w:rPr>
        <w:t>:</w:t>
      </w:r>
    </w:p>
    <w:p w14:paraId="4770B653" w14:textId="77777777" w:rsidR="00B748DC" w:rsidRPr="003B2E86" w:rsidRDefault="00B748DC" w:rsidP="00B748DC">
      <w:pPr>
        <w:pStyle w:val="BodyTextIndent3"/>
        <w:ind w:left="1620" w:hanging="1080"/>
        <w:rPr>
          <w:sz w:val="24"/>
          <w:szCs w:val="24"/>
        </w:rPr>
      </w:pPr>
    </w:p>
    <w:p w14:paraId="4A0F6BBD" w14:textId="77777777" w:rsidR="00B748DC" w:rsidRPr="003B2E86" w:rsidRDefault="00B748DC" w:rsidP="00B748DC">
      <w:pPr>
        <w:pStyle w:val="BodyTextIndent3"/>
        <w:ind w:left="1620" w:hanging="1080"/>
        <w:rPr>
          <w:sz w:val="24"/>
          <w:szCs w:val="24"/>
        </w:rPr>
      </w:pPr>
      <w:r w:rsidRPr="003B2E86">
        <w:rPr>
          <w:sz w:val="24"/>
          <w:szCs w:val="24"/>
          <w:u w:val="single"/>
        </w:rPr>
        <w:t>University level</w:t>
      </w:r>
      <w:r w:rsidRPr="003B2E86">
        <w:rPr>
          <w:sz w:val="24"/>
          <w:szCs w:val="24"/>
        </w:rPr>
        <w:t>:</w:t>
      </w:r>
    </w:p>
    <w:p w14:paraId="4CA5067B" w14:textId="77777777" w:rsidR="00B748DC" w:rsidRPr="003B2E86" w:rsidRDefault="00B748DC" w:rsidP="00B748DC">
      <w:pPr>
        <w:pStyle w:val="BodyTextIndent3"/>
        <w:ind w:left="1620" w:hanging="1080"/>
        <w:rPr>
          <w:sz w:val="24"/>
          <w:szCs w:val="24"/>
        </w:rPr>
      </w:pPr>
    </w:p>
    <w:p w14:paraId="2DB2857C" w14:textId="77777777" w:rsidR="00CD1545" w:rsidRDefault="00427AEE" w:rsidP="00B748DC">
      <w:pPr>
        <w:pStyle w:val="BodyTextIndent3"/>
        <w:ind w:left="1620" w:hanging="1080"/>
        <w:rPr>
          <w:sz w:val="24"/>
          <w:szCs w:val="24"/>
        </w:rPr>
      </w:pPr>
      <w:r>
        <w:rPr>
          <w:sz w:val="24"/>
          <w:szCs w:val="24"/>
        </w:rPr>
        <w:t>University of Idaho Strategic Enrollment Plan working group member</w:t>
      </w:r>
      <w:r w:rsidR="00CD1545">
        <w:rPr>
          <w:sz w:val="24"/>
          <w:szCs w:val="24"/>
        </w:rPr>
        <w:t xml:space="preserve"> (summer 2021</w:t>
      </w:r>
    </w:p>
    <w:p w14:paraId="75085C4D" w14:textId="7C178767" w:rsidR="00427AEE" w:rsidRDefault="00CD1545" w:rsidP="00B748DC">
      <w:pPr>
        <w:pStyle w:val="BodyTextIndent3"/>
        <w:ind w:left="1620" w:hanging="1080"/>
        <w:rPr>
          <w:sz w:val="24"/>
          <w:szCs w:val="24"/>
        </w:rPr>
      </w:pPr>
      <w:r>
        <w:rPr>
          <w:sz w:val="24"/>
          <w:szCs w:val="24"/>
        </w:rPr>
        <w:t>present).</w:t>
      </w:r>
    </w:p>
    <w:p w14:paraId="4749F84F" w14:textId="77777777" w:rsidR="00427AEE" w:rsidRDefault="00427AEE" w:rsidP="00B748DC">
      <w:pPr>
        <w:pStyle w:val="BodyTextIndent3"/>
        <w:ind w:left="1620" w:hanging="1080"/>
        <w:rPr>
          <w:sz w:val="24"/>
          <w:szCs w:val="24"/>
        </w:rPr>
      </w:pPr>
    </w:p>
    <w:p w14:paraId="7FE5562F" w14:textId="5CC9DDAC" w:rsidR="001E3982" w:rsidRPr="003B2E86" w:rsidRDefault="001E3982" w:rsidP="00B748DC">
      <w:pPr>
        <w:pStyle w:val="BodyTextIndent3"/>
        <w:ind w:left="1620" w:hanging="1080"/>
        <w:rPr>
          <w:sz w:val="24"/>
          <w:szCs w:val="24"/>
        </w:rPr>
      </w:pPr>
      <w:r w:rsidRPr="003B2E86">
        <w:rPr>
          <w:sz w:val="24"/>
          <w:szCs w:val="24"/>
        </w:rPr>
        <w:t>International Programs Office Scholarship Committee “You are Welcome Here</w:t>
      </w:r>
    </w:p>
    <w:p w14:paraId="63E977AA" w14:textId="6FED9FE7" w:rsidR="00B748DC" w:rsidRPr="003B2E86" w:rsidRDefault="001E3982" w:rsidP="00B748DC">
      <w:pPr>
        <w:pStyle w:val="BodyTextIndent3"/>
        <w:ind w:left="1620" w:hanging="1080"/>
        <w:rPr>
          <w:sz w:val="24"/>
          <w:szCs w:val="24"/>
        </w:rPr>
      </w:pPr>
      <w:r w:rsidRPr="003B2E86">
        <w:rPr>
          <w:sz w:val="24"/>
          <w:szCs w:val="24"/>
        </w:rPr>
        <w:t>Scholarships,” International Programs Office, University of Idaho (spring 2020)</w:t>
      </w:r>
      <w:r w:rsidR="00CD1545">
        <w:rPr>
          <w:sz w:val="24"/>
          <w:szCs w:val="24"/>
        </w:rPr>
        <w:t>.</w:t>
      </w:r>
    </w:p>
    <w:p w14:paraId="70E6AE4C" w14:textId="77777777" w:rsidR="001E3982" w:rsidRPr="003B2E86" w:rsidRDefault="001E3982" w:rsidP="00B748DC">
      <w:pPr>
        <w:pStyle w:val="BodyTextIndent3"/>
        <w:ind w:left="1620" w:hanging="1080"/>
        <w:rPr>
          <w:sz w:val="24"/>
          <w:szCs w:val="24"/>
        </w:rPr>
      </w:pPr>
    </w:p>
    <w:p w14:paraId="0EA09438" w14:textId="382E81BD" w:rsidR="00B748DC" w:rsidRPr="003B2E86" w:rsidRDefault="00B748DC" w:rsidP="00B748DC">
      <w:pPr>
        <w:pStyle w:val="BodyTextIndent3"/>
        <w:ind w:left="1620" w:hanging="1080"/>
        <w:rPr>
          <w:sz w:val="24"/>
          <w:szCs w:val="24"/>
        </w:rPr>
      </w:pPr>
      <w:r w:rsidRPr="003B2E86">
        <w:rPr>
          <w:sz w:val="24"/>
          <w:szCs w:val="24"/>
        </w:rPr>
        <w:t>Provost Council member</w:t>
      </w:r>
      <w:r w:rsidR="00282670" w:rsidRPr="003B2E86">
        <w:rPr>
          <w:sz w:val="24"/>
          <w:szCs w:val="24"/>
        </w:rPr>
        <w:t>, University of Idaho</w:t>
      </w:r>
      <w:r w:rsidRPr="003B2E86">
        <w:rPr>
          <w:sz w:val="24"/>
          <w:szCs w:val="24"/>
        </w:rPr>
        <w:t xml:space="preserve"> (spring 2018</w:t>
      </w:r>
      <w:r w:rsidR="00E61FEB" w:rsidRPr="003B2E86">
        <w:rPr>
          <w:sz w:val="24"/>
          <w:szCs w:val="24"/>
        </w:rPr>
        <w:t>-</w:t>
      </w:r>
      <w:r w:rsidR="00CA3787">
        <w:rPr>
          <w:sz w:val="24"/>
          <w:szCs w:val="24"/>
        </w:rPr>
        <w:t>s</w:t>
      </w:r>
      <w:r w:rsidR="00E61FEB" w:rsidRPr="003B2E86">
        <w:rPr>
          <w:sz w:val="24"/>
          <w:szCs w:val="24"/>
        </w:rPr>
        <w:t>pring 2019</w:t>
      </w:r>
      <w:r w:rsidRPr="003B2E86">
        <w:rPr>
          <w:sz w:val="24"/>
          <w:szCs w:val="24"/>
        </w:rPr>
        <w:t>).</w:t>
      </w:r>
    </w:p>
    <w:p w14:paraId="4162EB8E" w14:textId="77777777" w:rsidR="00B748DC" w:rsidRPr="003B2E86" w:rsidRDefault="00B748DC" w:rsidP="00B748DC">
      <w:pPr>
        <w:pStyle w:val="BodyTextIndent3"/>
        <w:ind w:left="0" w:firstLine="0"/>
        <w:rPr>
          <w:sz w:val="24"/>
          <w:szCs w:val="24"/>
        </w:rPr>
      </w:pPr>
    </w:p>
    <w:p w14:paraId="0AF37DCE" w14:textId="10BBF90B" w:rsidR="00B748DC" w:rsidRPr="003B2E86" w:rsidRDefault="00B748DC" w:rsidP="00B748DC">
      <w:pPr>
        <w:pStyle w:val="BodyTextIndent3"/>
        <w:ind w:left="1620" w:hanging="1080"/>
        <w:rPr>
          <w:sz w:val="24"/>
          <w:szCs w:val="24"/>
        </w:rPr>
      </w:pPr>
      <w:r w:rsidRPr="003B2E86">
        <w:rPr>
          <w:sz w:val="24"/>
          <w:szCs w:val="24"/>
        </w:rPr>
        <w:t>University Honors Program Committee</w:t>
      </w:r>
      <w:r w:rsidR="00282670" w:rsidRPr="003B2E86">
        <w:rPr>
          <w:sz w:val="24"/>
          <w:szCs w:val="24"/>
        </w:rPr>
        <w:t>, University of Idaho</w:t>
      </w:r>
      <w:r w:rsidRPr="003B2E86">
        <w:rPr>
          <w:sz w:val="24"/>
          <w:szCs w:val="24"/>
        </w:rPr>
        <w:t xml:space="preserve"> (spring 2017-present).</w:t>
      </w:r>
    </w:p>
    <w:p w14:paraId="3A2E0BCC" w14:textId="30B7297A" w:rsidR="00B748DC" w:rsidRPr="003B2E86" w:rsidRDefault="00B748DC" w:rsidP="00B748DC">
      <w:pPr>
        <w:pStyle w:val="BodyTextIndent3"/>
        <w:ind w:left="0" w:firstLine="0"/>
        <w:rPr>
          <w:sz w:val="24"/>
          <w:szCs w:val="24"/>
        </w:rPr>
      </w:pPr>
    </w:p>
    <w:p w14:paraId="7DBF06A2" w14:textId="7BB73566" w:rsidR="00AB1CB6" w:rsidRPr="003B2E86" w:rsidRDefault="00AB1CB6" w:rsidP="00AB1CB6">
      <w:pPr>
        <w:pStyle w:val="BodyTextIndent3"/>
        <w:ind w:left="540" w:firstLine="0"/>
        <w:rPr>
          <w:sz w:val="24"/>
          <w:szCs w:val="24"/>
        </w:rPr>
      </w:pPr>
      <w:r w:rsidRPr="003B2E86">
        <w:rPr>
          <w:sz w:val="24"/>
          <w:szCs w:val="24"/>
        </w:rPr>
        <w:t>Chair, University Honors Program Scholarship Committee, University of Idaho (spring 2017-present).</w:t>
      </w:r>
      <w:r w:rsidRPr="003B2E86">
        <w:rPr>
          <w:sz w:val="24"/>
          <w:szCs w:val="24"/>
        </w:rPr>
        <w:tab/>
      </w:r>
    </w:p>
    <w:p w14:paraId="443815DA" w14:textId="77777777" w:rsidR="00AB1CB6" w:rsidRPr="003B2E86" w:rsidRDefault="00AB1CB6" w:rsidP="00B748DC">
      <w:pPr>
        <w:pStyle w:val="BodyTextIndent3"/>
        <w:ind w:left="0" w:firstLine="0"/>
        <w:rPr>
          <w:sz w:val="24"/>
          <w:szCs w:val="24"/>
        </w:rPr>
      </w:pPr>
    </w:p>
    <w:p w14:paraId="13876149" w14:textId="77777777" w:rsidR="00B748DC" w:rsidRPr="003B2E86" w:rsidRDefault="00B748DC" w:rsidP="00B748DC">
      <w:pPr>
        <w:pStyle w:val="BodyTextIndent3"/>
        <w:ind w:left="1620" w:hanging="1080"/>
        <w:rPr>
          <w:sz w:val="24"/>
          <w:szCs w:val="24"/>
        </w:rPr>
      </w:pPr>
      <w:r w:rsidRPr="003B2E86">
        <w:rPr>
          <w:sz w:val="24"/>
          <w:szCs w:val="24"/>
        </w:rPr>
        <w:t>Chair, Library Affairs Committee, University of Idaho (fall 2016).</w:t>
      </w:r>
    </w:p>
    <w:p w14:paraId="4BABEEA2" w14:textId="77777777" w:rsidR="00B748DC" w:rsidRPr="003B2E86" w:rsidRDefault="00B748DC" w:rsidP="00B748DC">
      <w:pPr>
        <w:pStyle w:val="BodyTextIndent3"/>
        <w:ind w:left="1620" w:hanging="1080"/>
        <w:rPr>
          <w:sz w:val="24"/>
          <w:szCs w:val="24"/>
        </w:rPr>
      </w:pPr>
    </w:p>
    <w:p w14:paraId="1DEE90C6" w14:textId="77777777" w:rsidR="00B748DC" w:rsidRPr="003B2E86" w:rsidRDefault="00B748DC" w:rsidP="00B748DC">
      <w:pPr>
        <w:pStyle w:val="BodyTextIndent3"/>
        <w:ind w:left="1620" w:hanging="1080"/>
        <w:rPr>
          <w:sz w:val="24"/>
          <w:szCs w:val="24"/>
        </w:rPr>
      </w:pPr>
      <w:r w:rsidRPr="003B2E86">
        <w:rPr>
          <w:sz w:val="24"/>
          <w:szCs w:val="24"/>
        </w:rPr>
        <w:t>College of Graduate Studies Committee member “Outstanding Masters Research and</w:t>
      </w:r>
    </w:p>
    <w:p w14:paraId="6434C030" w14:textId="77777777" w:rsidR="00B748DC" w:rsidRPr="003B2E86" w:rsidRDefault="00B748DC" w:rsidP="00B748DC">
      <w:pPr>
        <w:pStyle w:val="BodyTextIndent3"/>
        <w:ind w:left="1620" w:hanging="1080"/>
        <w:rPr>
          <w:sz w:val="24"/>
          <w:szCs w:val="24"/>
        </w:rPr>
      </w:pPr>
      <w:r w:rsidRPr="003B2E86">
        <w:rPr>
          <w:sz w:val="24"/>
          <w:szCs w:val="24"/>
        </w:rPr>
        <w:t xml:space="preserve">Creative Activity Award, University of Idaho (Spring 2015). </w:t>
      </w:r>
    </w:p>
    <w:p w14:paraId="56BDDD7C" w14:textId="77777777" w:rsidR="00B748DC" w:rsidRPr="003B2E86" w:rsidRDefault="00B748DC" w:rsidP="00B748DC">
      <w:pPr>
        <w:pStyle w:val="BodyTextIndent3"/>
        <w:rPr>
          <w:sz w:val="24"/>
          <w:szCs w:val="24"/>
        </w:rPr>
      </w:pPr>
    </w:p>
    <w:p w14:paraId="4CE6B50A" w14:textId="77777777" w:rsidR="00B748DC" w:rsidRPr="003B2E86" w:rsidRDefault="00B748DC" w:rsidP="00B748DC">
      <w:pPr>
        <w:pStyle w:val="BodyTextIndent3"/>
        <w:ind w:left="1620" w:hanging="1080"/>
        <w:rPr>
          <w:sz w:val="24"/>
          <w:szCs w:val="24"/>
        </w:rPr>
      </w:pPr>
      <w:r w:rsidRPr="003B2E86">
        <w:rPr>
          <w:sz w:val="24"/>
          <w:szCs w:val="24"/>
        </w:rPr>
        <w:t>Library Affairs Committee, University of Idaho (2014-2015).</w:t>
      </w:r>
    </w:p>
    <w:p w14:paraId="49BC160D" w14:textId="77777777" w:rsidR="00B748DC" w:rsidRPr="003B2E86" w:rsidRDefault="00B748DC" w:rsidP="00B748DC">
      <w:pPr>
        <w:pStyle w:val="BodyTextIndent3"/>
        <w:ind w:left="1620" w:hanging="1080"/>
        <w:rPr>
          <w:sz w:val="24"/>
          <w:szCs w:val="24"/>
        </w:rPr>
      </w:pPr>
    </w:p>
    <w:p w14:paraId="4FA6CD42" w14:textId="77777777" w:rsidR="00B748DC" w:rsidRPr="003B2E86" w:rsidRDefault="00B748DC" w:rsidP="00B748DC">
      <w:pPr>
        <w:pStyle w:val="BodyTextIndent3"/>
        <w:ind w:left="1620" w:hanging="1080"/>
        <w:rPr>
          <w:sz w:val="24"/>
          <w:szCs w:val="24"/>
        </w:rPr>
      </w:pPr>
      <w:r w:rsidRPr="003B2E86">
        <w:rPr>
          <w:sz w:val="24"/>
          <w:szCs w:val="24"/>
        </w:rPr>
        <w:t>College of Graduate Studies Council member, University of Idaho (2014-2016).</w:t>
      </w:r>
    </w:p>
    <w:p w14:paraId="4D1D4354" w14:textId="77777777" w:rsidR="00B748DC" w:rsidRPr="003B2E86" w:rsidRDefault="00B748DC" w:rsidP="00B748DC">
      <w:pPr>
        <w:pStyle w:val="BodyTextIndent3"/>
        <w:ind w:left="1620" w:hanging="1080"/>
        <w:rPr>
          <w:sz w:val="24"/>
          <w:szCs w:val="24"/>
        </w:rPr>
      </w:pPr>
    </w:p>
    <w:p w14:paraId="76ACCBFF" w14:textId="77777777" w:rsidR="00B748DC" w:rsidRPr="003B2E86" w:rsidRDefault="00B748DC" w:rsidP="00B748DC">
      <w:pPr>
        <w:pStyle w:val="BodyTextIndent3"/>
        <w:ind w:left="1620" w:hanging="1080"/>
        <w:rPr>
          <w:sz w:val="24"/>
          <w:szCs w:val="24"/>
        </w:rPr>
      </w:pPr>
      <w:r w:rsidRPr="003B2E86">
        <w:rPr>
          <w:sz w:val="24"/>
          <w:szCs w:val="24"/>
        </w:rPr>
        <w:t>Lead, College of Graduate Studies Council Task Force, University of Idaho (Fall 2014).</w:t>
      </w:r>
    </w:p>
    <w:p w14:paraId="5E1AF7B6" w14:textId="77777777" w:rsidR="00B748DC" w:rsidRPr="003B2E86" w:rsidRDefault="00B748DC" w:rsidP="00B748DC">
      <w:pPr>
        <w:pStyle w:val="BodyTextIndent3"/>
        <w:ind w:left="1620" w:hanging="1080"/>
        <w:rPr>
          <w:sz w:val="24"/>
          <w:szCs w:val="24"/>
        </w:rPr>
      </w:pPr>
    </w:p>
    <w:p w14:paraId="4B9DE78B" w14:textId="77777777" w:rsidR="00B748DC" w:rsidRPr="003B2E86" w:rsidRDefault="00B748DC" w:rsidP="00B748DC">
      <w:pPr>
        <w:pStyle w:val="BodyTextIndent3"/>
        <w:ind w:left="1620" w:hanging="1080"/>
        <w:rPr>
          <w:sz w:val="24"/>
          <w:szCs w:val="24"/>
        </w:rPr>
      </w:pPr>
      <w:r w:rsidRPr="003B2E86">
        <w:rPr>
          <w:sz w:val="24"/>
          <w:szCs w:val="24"/>
        </w:rPr>
        <w:t>Ad Hoc General Education Advisory Group, GEM Task Force, University of Idaho (2013-</w:t>
      </w:r>
    </w:p>
    <w:p w14:paraId="03C8A4F4" w14:textId="77777777" w:rsidR="00B748DC" w:rsidRPr="003B2E86" w:rsidRDefault="00B748DC" w:rsidP="00B748DC">
      <w:pPr>
        <w:pStyle w:val="BodyTextIndent3"/>
        <w:ind w:left="1620" w:hanging="1080"/>
        <w:rPr>
          <w:sz w:val="24"/>
          <w:szCs w:val="24"/>
        </w:rPr>
      </w:pPr>
      <w:r w:rsidRPr="003B2E86">
        <w:rPr>
          <w:sz w:val="24"/>
          <w:szCs w:val="24"/>
        </w:rPr>
        <w:t>2015).</w:t>
      </w:r>
    </w:p>
    <w:p w14:paraId="436CD5DE" w14:textId="77777777" w:rsidR="00B748DC" w:rsidRPr="003B2E86" w:rsidRDefault="00B748DC" w:rsidP="00B748DC">
      <w:pPr>
        <w:pStyle w:val="BodyTextIndent3"/>
        <w:ind w:left="1620" w:hanging="1080"/>
        <w:rPr>
          <w:sz w:val="24"/>
          <w:szCs w:val="24"/>
        </w:rPr>
      </w:pPr>
    </w:p>
    <w:p w14:paraId="41558C73" w14:textId="77777777" w:rsidR="00B748DC" w:rsidRPr="003B2E86" w:rsidRDefault="00B748DC" w:rsidP="00B748DC">
      <w:pPr>
        <w:pStyle w:val="BodyTextIndent3"/>
        <w:ind w:left="1620" w:hanging="1080"/>
        <w:rPr>
          <w:sz w:val="24"/>
          <w:szCs w:val="24"/>
        </w:rPr>
      </w:pPr>
      <w:r w:rsidRPr="003B2E86">
        <w:rPr>
          <w:sz w:val="24"/>
          <w:szCs w:val="24"/>
        </w:rPr>
        <w:t>Planning Committee member, Northwest Women’s Studies Association annual conference,</w:t>
      </w:r>
    </w:p>
    <w:p w14:paraId="09F9F9B6" w14:textId="77777777" w:rsidR="00B748DC" w:rsidRPr="003B2E86" w:rsidRDefault="00B748DC" w:rsidP="00B748DC">
      <w:pPr>
        <w:pStyle w:val="BodyTextIndent3"/>
        <w:ind w:left="1620" w:hanging="1080"/>
        <w:rPr>
          <w:sz w:val="24"/>
          <w:szCs w:val="24"/>
        </w:rPr>
      </w:pPr>
      <w:r w:rsidRPr="003B2E86">
        <w:rPr>
          <w:sz w:val="24"/>
          <w:szCs w:val="24"/>
        </w:rPr>
        <w:t>University of Idaho (2012-2013).</w:t>
      </w:r>
    </w:p>
    <w:p w14:paraId="55ED7E1A" w14:textId="77777777" w:rsidR="00B748DC" w:rsidRPr="003B2E86" w:rsidRDefault="00B748DC" w:rsidP="00B748DC">
      <w:pPr>
        <w:pStyle w:val="BodyTextIndent3"/>
        <w:ind w:left="1620" w:hanging="1080"/>
        <w:rPr>
          <w:sz w:val="24"/>
          <w:szCs w:val="24"/>
        </w:rPr>
      </w:pPr>
    </w:p>
    <w:p w14:paraId="130B9420" w14:textId="77777777" w:rsidR="00B748DC" w:rsidRPr="003B2E86" w:rsidRDefault="00B748DC" w:rsidP="00B748DC">
      <w:pPr>
        <w:pStyle w:val="BodyTextIndent3"/>
        <w:ind w:left="1620" w:hanging="1080"/>
        <w:rPr>
          <w:sz w:val="24"/>
          <w:szCs w:val="24"/>
        </w:rPr>
      </w:pPr>
      <w:r w:rsidRPr="003B2E86">
        <w:rPr>
          <w:sz w:val="24"/>
          <w:szCs w:val="24"/>
        </w:rPr>
        <w:t>University Sabbatical Leave Committee member, University of Idaho (2012-2013).</w:t>
      </w:r>
    </w:p>
    <w:p w14:paraId="3E3E3996" w14:textId="77777777" w:rsidR="00B748DC" w:rsidRPr="003B2E86" w:rsidRDefault="00B748DC" w:rsidP="00B748DC">
      <w:pPr>
        <w:pStyle w:val="BodyTextIndent3"/>
        <w:ind w:left="1620" w:hanging="1080"/>
        <w:rPr>
          <w:sz w:val="24"/>
          <w:szCs w:val="24"/>
        </w:rPr>
      </w:pPr>
    </w:p>
    <w:p w14:paraId="7433FE8A" w14:textId="77777777" w:rsidR="00B748DC" w:rsidRPr="003B2E86" w:rsidRDefault="00B748DC" w:rsidP="00B748DC">
      <w:pPr>
        <w:pStyle w:val="BodyTextIndent3"/>
        <w:ind w:left="1620" w:hanging="1080"/>
        <w:rPr>
          <w:sz w:val="24"/>
          <w:szCs w:val="24"/>
        </w:rPr>
      </w:pPr>
      <w:r w:rsidRPr="003B2E86">
        <w:rPr>
          <w:sz w:val="24"/>
          <w:szCs w:val="24"/>
        </w:rPr>
        <w:t>Excellence in Interdisciplinary or Collaborative Efforts Award Committee member,</w:t>
      </w:r>
    </w:p>
    <w:p w14:paraId="09B8E62D" w14:textId="77777777" w:rsidR="00B748DC" w:rsidRPr="003B2E86" w:rsidRDefault="00B748DC" w:rsidP="00B748DC">
      <w:pPr>
        <w:pStyle w:val="BodyTextIndent3"/>
        <w:ind w:left="1620" w:hanging="1080"/>
        <w:rPr>
          <w:sz w:val="24"/>
          <w:szCs w:val="24"/>
        </w:rPr>
      </w:pPr>
      <w:r w:rsidRPr="003B2E86">
        <w:rPr>
          <w:sz w:val="24"/>
          <w:szCs w:val="24"/>
        </w:rPr>
        <w:t>University of Idaho (2011).</w:t>
      </w:r>
    </w:p>
    <w:p w14:paraId="15631182" w14:textId="77777777" w:rsidR="00B748DC" w:rsidRPr="003B2E86" w:rsidRDefault="00B748DC" w:rsidP="00B748DC">
      <w:pPr>
        <w:pStyle w:val="BodyTextIndent3"/>
        <w:ind w:left="1620" w:hanging="1080"/>
        <w:rPr>
          <w:sz w:val="24"/>
          <w:szCs w:val="24"/>
        </w:rPr>
      </w:pPr>
    </w:p>
    <w:p w14:paraId="14A374CE" w14:textId="77777777" w:rsidR="00B748DC" w:rsidRPr="003B2E86" w:rsidRDefault="00B748DC" w:rsidP="00B748DC">
      <w:pPr>
        <w:pStyle w:val="BodyTextIndent3"/>
        <w:ind w:left="1620" w:hanging="1080"/>
        <w:rPr>
          <w:sz w:val="24"/>
          <w:szCs w:val="24"/>
        </w:rPr>
      </w:pPr>
      <w:r w:rsidRPr="003B2E86">
        <w:rPr>
          <w:sz w:val="24"/>
          <w:szCs w:val="24"/>
        </w:rPr>
        <w:t>College of Graduate Studies Graduate Student Awards Committee member, University of</w:t>
      </w:r>
    </w:p>
    <w:p w14:paraId="5DC4CEBD" w14:textId="77777777" w:rsidR="00B748DC" w:rsidRPr="003B2E86" w:rsidRDefault="00B748DC" w:rsidP="00B748DC">
      <w:pPr>
        <w:pStyle w:val="BodyTextIndent3"/>
        <w:ind w:left="1620" w:hanging="1080"/>
        <w:rPr>
          <w:sz w:val="24"/>
          <w:szCs w:val="24"/>
        </w:rPr>
      </w:pPr>
      <w:r w:rsidRPr="003B2E86">
        <w:rPr>
          <w:sz w:val="24"/>
          <w:szCs w:val="24"/>
        </w:rPr>
        <w:t>Idaho (2011).</w:t>
      </w:r>
    </w:p>
    <w:p w14:paraId="623C0293" w14:textId="77777777" w:rsidR="00B748DC" w:rsidRPr="003B2E86" w:rsidRDefault="00B748DC" w:rsidP="00B748DC">
      <w:pPr>
        <w:pStyle w:val="BodyTextIndent3"/>
        <w:ind w:left="1620" w:hanging="1080"/>
        <w:rPr>
          <w:sz w:val="24"/>
          <w:szCs w:val="24"/>
        </w:rPr>
      </w:pPr>
    </w:p>
    <w:p w14:paraId="333B9A0B" w14:textId="77777777" w:rsidR="00B748DC" w:rsidRPr="003B2E86" w:rsidRDefault="00B748DC" w:rsidP="00B748DC">
      <w:pPr>
        <w:pStyle w:val="BodyTextIndent3"/>
        <w:ind w:left="1620" w:hanging="1080"/>
        <w:rPr>
          <w:sz w:val="24"/>
          <w:szCs w:val="24"/>
        </w:rPr>
      </w:pPr>
      <w:r w:rsidRPr="003B2E86">
        <w:rPr>
          <w:sz w:val="24"/>
          <w:szCs w:val="24"/>
        </w:rPr>
        <w:t>Chair, Honors Program Committee, University of Idaho (2009-2010).</w:t>
      </w:r>
    </w:p>
    <w:p w14:paraId="10916D45" w14:textId="77777777" w:rsidR="00B748DC" w:rsidRPr="003B2E86" w:rsidRDefault="00B748DC" w:rsidP="00B748DC">
      <w:pPr>
        <w:pStyle w:val="BodyTextIndent3"/>
        <w:ind w:left="1620" w:hanging="1080"/>
        <w:rPr>
          <w:sz w:val="24"/>
          <w:szCs w:val="24"/>
        </w:rPr>
      </w:pPr>
    </w:p>
    <w:p w14:paraId="3619984E" w14:textId="77777777" w:rsidR="00B748DC" w:rsidRPr="003B2E86" w:rsidRDefault="00B748DC" w:rsidP="00B748DC">
      <w:pPr>
        <w:ind w:firstLine="540"/>
        <w:rPr>
          <w:sz w:val="24"/>
        </w:rPr>
      </w:pPr>
      <w:r w:rsidRPr="003B2E86">
        <w:rPr>
          <w:sz w:val="24"/>
        </w:rPr>
        <w:t>Honors Program Committee member, University of Idaho (2007-2011).</w:t>
      </w:r>
    </w:p>
    <w:p w14:paraId="0EF4B092" w14:textId="77777777" w:rsidR="00B748DC" w:rsidRPr="003B2E86" w:rsidRDefault="00B748DC" w:rsidP="00B748DC">
      <w:pPr>
        <w:rPr>
          <w:sz w:val="24"/>
        </w:rPr>
      </w:pPr>
    </w:p>
    <w:p w14:paraId="5C268869" w14:textId="77777777" w:rsidR="00B748DC" w:rsidRPr="003B2E86" w:rsidRDefault="00B748DC" w:rsidP="00B748DC">
      <w:pPr>
        <w:ind w:firstLine="540"/>
        <w:rPr>
          <w:sz w:val="24"/>
        </w:rPr>
      </w:pPr>
      <w:r w:rsidRPr="003B2E86">
        <w:rPr>
          <w:sz w:val="24"/>
        </w:rPr>
        <w:t xml:space="preserve">University Research Council member, University Research Office, University of Idaho, </w:t>
      </w:r>
    </w:p>
    <w:p w14:paraId="4D4C06E6" w14:textId="77777777" w:rsidR="00B748DC" w:rsidRPr="003B2E86" w:rsidRDefault="00B748DC" w:rsidP="00B748DC">
      <w:pPr>
        <w:ind w:firstLine="540"/>
        <w:rPr>
          <w:sz w:val="24"/>
        </w:rPr>
      </w:pPr>
      <w:r w:rsidRPr="003B2E86">
        <w:rPr>
          <w:sz w:val="24"/>
        </w:rPr>
        <w:t>(2006-2009).</w:t>
      </w:r>
    </w:p>
    <w:p w14:paraId="78B18ED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4EC13CB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Diversity Initiative Growth Grant (DIGG) grant writing group member for 2006 Women’s Issues Theme, University of Idaho (Fall 2005).</w:t>
      </w:r>
    </w:p>
    <w:p w14:paraId="664359A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40D32A5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University of Idaho Diversity and Human Rights Committee member (2002-2003).</w:t>
      </w:r>
    </w:p>
    <w:p w14:paraId="000C412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rPr>
          <w:sz w:val="24"/>
        </w:rPr>
      </w:pPr>
    </w:p>
    <w:p w14:paraId="712CE83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u w:val="single"/>
        </w:rPr>
        <w:t>College level:</w:t>
      </w:r>
    </w:p>
    <w:p w14:paraId="62D628E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4CECFF90" w14:textId="77777777" w:rsidR="00B748DC" w:rsidRPr="003B2E86" w:rsidRDefault="00B748DC" w:rsidP="00B748DC">
      <w:pPr>
        <w:pStyle w:val="BodyTextIndent3"/>
        <w:rPr>
          <w:sz w:val="24"/>
          <w:szCs w:val="24"/>
        </w:rPr>
      </w:pPr>
      <w:r w:rsidRPr="003B2E86">
        <w:rPr>
          <w:sz w:val="24"/>
          <w:szCs w:val="24"/>
        </w:rPr>
        <w:t>Dean’s Executive Council member, College of Arts and Social Sciences, University of</w:t>
      </w:r>
    </w:p>
    <w:p w14:paraId="3B150DA1" w14:textId="77777777" w:rsidR="00B748DC" w:rsidRPr="003B2E86" w:rsidRDefault="00B748DC" w:rsidP="00B748DC">
      <w:pPr>
        <w:pStyle w:val="BodyTextIndent3"/>
        <w:rPr>
          <w:sz w:val="24"/>
          <w:szCs w:val="24"/>
        </w:rPr>
      </w:pPr>
      <w:r w:rsidRPr="003B2E86">
        <w:rPr>
          <w:sz w:val="24"/>
          <w:szCs w:val="24"/>
        </w:rPr>
        <w:t>Idaho (2015-2016).</w:t>
      </w:r>
    </w:p>
    <w:p w14:paraId="31B8BCEB" w14:textId="77777777" w:rsidR="00B748DC" w:rsidRPr="003B2E86" w:rsidRDefault="00B748DC" w:rsidP="00B748DC">
      <w:pPr>
        <w:pStyle w:val="BodyTextIndent3"/>
        <w:ind w:left="0" w:firstLine="0"/>
        <w:rPr>
          <w:sz w:val="24"/>
          <w:szCs w:val="24"/>
        </w:rPr>
      </w:pPr>
    </w:p>
    <w:p w14:paraId="17345EA3" w14:textId="77777777" w:rsidR="00B748DC" w:rsidRPr="003B2E86" w:rsidRDefault="00B748DC" w:rsidP="00B748DC">
      <w:pPr>
        <w:pStyle w:val="BodyTextIndent3"/>
        <w:rPr>
          <w:sz w:val="24"/>
          <w:szCs w:val="24"/>
        </w:rPr>
      </w:pPr>
      <w:r w:rsidRPr="003B2E86">
        <w:rPr>
          <w:sz w:val="24"/>
          <w:szCs w:val="24"/>
        </w:rPr>
        <w:t>Key Fund Committee, College of Letters, Arts and Sciences, University of Idaho (2014).</w:t>
      </w:r>
    </w:p>
    <w:p w14:paraId="4F1F4FD5" w14:textId="77777777" w:rsidR="00B748DC" w:rsidRPr="003B2E86" w:rsidRDefault="00B748DC" w:rsidP="00B748DC">
      <w:pPr>
        <w:pStyle w:val="BodyTextIndent3"/>
        <w:rPr>
          <w:sz w:val="24"/>
          <w:szCs w:val="24"/>
        </w:rPr>
      </w:pPr>
    </w:p>
    <w:p w14:paraId="7F467631" w14:textId="77777777" w:rsidR="00B748DC" w:rsidRPr="003B2E86" w:rsidRDefault="00B748DC" w:rsidP="00B748DC">
      <w:pPr>
        <w:pStyle w:val="BodyTextIndent3"/>
        <w:rPr>
          <w:sz w:val="24"/>
          <w:szCs w:val="24"/>
        </w:rPr>
      </w:pPr>
      <w:r w:rsidRPr="003B2E86">
        <w:rPr>
          <w:sz w:val="24"/>
          <w:szCs w:val="24"/>
        </w:rPr>
        <w:t>College Academic Appeals Committee member, College of Letters, Arts, and Social</w:t>
      </w:r>
    </w:p>
    <w:p w14:paraId="4D313182" w14:textId="77777777" w:rsidR="00B748DC" w:rsidRPr="003B2E86" w:rsidRDefault="00B748DC" w:rsidP="00B748DC">
      <w:pPr>
        <w:pStyle w:val="BodyTextIndent3"/>
        <w:rPr>
          <w:sz w:val="24"/>
          <w:szCs w:val="24"/>
        </w:rPr>
      </w:pPr>
      <w:r w:rsidRPr="003B2E86">
        <w:rPr>
          <w:sz w:val="24"/>
          <w:szCs w:val="24"/>
        </w:rPr>
        <w:t>Science, University of Idaho (2012-present).</w:t>
      </w:r>
    </w:p>
    <w:p w14:paraId="73451DDE" w14:textId="77777777" w:rsidR="00B748DC" w:rsidRPr="003B2E86" w:rsidRDefault="00B748DC" w:rsidP="00B748DC">
      <w:pPr>
        <w:pStyle w:val="BodyTextIndent3"/>
        <w:rPr>
          <w:sz w:val="24"/>
          <w:szCs w:val="24"/>
        </w:rPr>
      </w:pPr>
    </w:p>
    <w:p w14:paraId="3D97BF17" w14:textId="77777777" w:rsidR="00B748DC" w:rsidRPr="003B2E86" w:rsidRDefault="00B748DC" w:rsidP="00B748DC">
      <w:pPr>
        <w:pStyle w:val="BodyTextIndent3"/>
        <w:rPr>
          <w:sz w:val="24"/>
          <w:szCs w:val="24"/>
        </w:rPr>
      </w:pPr>
      <w:r w:rsidRPr="003B2E86">
        <w:rPr>
          <w:sz w:val="24"/>
          <w:szCs w:val="24"/>
        </w:rPr>
        <w:t>Tenure and Promotion Committee, College of Letters, Arts, and Social Sciences,</w:t>
      </w:r>
    </w:p>
    <w:p w14:paraId="018AAF80" w14:textId="77777777" w:rsidR="00B748DC" w:rsidRPr="003B2E86" w:rsidRDefault="00B748DC" w:rsidP="00B748DC">
      <w:pPr>
        <w:pStyle w:val="BodyTextIndent3"/>
        <w:rPr>
          <w:sz w:val="24"/>
          <w:szCs w:val="24"/>
        </w:rPr>
      </w:pPr>
      <w:r w:rsidRPr="003B2E86">
        <w:rPr>
          <w:sz w:val="24"/>
          <w:szCs w:val="24"/>
        </w:rPr>
        <w:t>University of Idaho (2012-2013).</w:t>
      </w:r>
    </w:p>
    <w:p w14:paraId="407B6252" w14:textId="77777777" w:rsidR="00B748DC" w:rsidRPr="003B2E86" w:rsidRDefault="00B748DC" w:rsidP="00B748DC">
      <w:pPr>
        <w:pStyle w:val="BodyTextIndent3"/>
        <w:rPr>
          <w:sz w:val="24"/>
          <w:szCs w:val="24"/>
        </w:rPr>
      </w:pPr>
    </w:p>
    <w:p w14:paraId="5877ACB2" w14:textId="77777777" w:rsidR="00B748DC" w:rsidRPr="003B2E86" w:rsidRDefault="00B748DC" w:rsidP="00B748DC">
      <w:pPr>
        <w:pStyle w:val="BodyTextIndent3"/>
        <w:rPr>
          <w:sz w:val="24"/>
          <w:szCs w:val="24"/>
        </w:rPr>
      </w:pPr>
      <w:r w:rsidRPr="003B2E86">
        <w:rPr>
          <w:sz w:val="24"/>
          <w:szCs w:val="24"/>
        </w:rPr>
        <w:t>Search Committee member, Director of the Martin School, University of Idaho (2012-</w:t>
      </w:r>
    </w:p>
    <w:p w14:paraId="022903DB" w14:textId="77777777" w:rsidR="00B748DC" w:rsidRPr="003B2E86" w:rsidRDefault="00B748DC" w:rsidP="00B748DC">
      <w:pPr>
        <w:pStyle w:val="BodyTextIndent3"/>
        <w:rPr>
          <w:sz w:val="24"/>
          <w:szCs w:val="24"/>
        </w:rPr>
      </w:pPr>
      <w:r w:rsidRPr="003B2E86">
        <w:rPr>
          <w:sz w:val="24"/>
          <w:szCs w:val="24"/>
        </w:rPr>
        <w:t xml:space="preserve">2013). </w:t>
      </w:r>
    </w:p>
    <w:p w14:paraId="7A859E34" w14:textId="77777777" w:rsidR="00B748DC" w:rsidRPr="003B2E86" w:rsidRDefault="00B748DC" w:rsidP="00B748DC">
      <w:pPr>
        <w:pStyle w:val="BodyTextIndent3"/>
        <w:rPr>
          <w:sz w:val="24"/>
          <w:szCs w:val="24"/>
        </w:rPr>
      </w:pPr>
    </w:p>
    <w:p w14:paraId="73133331" w14:textId="77777777" w:rsidR="00B748DC" w:rsidRPr="003B2E86" w:rsidRDefault="00B748DC" w:rsidP="00B748DC">
      <w:pPr>
        <w:pStyle w:val="BodyTextIndent3"/>
        <w:rPr>
          <w:sz w:val="24"/>
          <w:szCs w:val="24"/>
        </w:rPr>
      </w:pPr>
      <w:r w:rsidRPr="003B2E86">
        <w:rPr>
          <w:sz w:val="24"/>
          <w:szCs w:val="24"/>
        </w:rPr>
        <w:t>Search Committee member, faculty member for the Department of Philosophy, University</w:t>
      </w:r>
    </w:p>
    <w:p w14:paraId="429FCAC6" w14:textId="77777777" w:rsidR="00B748DC" w:rsidRPr="003B2E86" w:rsidRDefault="00B748DC" w:rsidP="00B748DC">
      <w:pPr>
        <w:pStyle w:val="BodyTextIndent3"/>
        <w:ind w:left="0" w:firstLine="0"/>
        <w:rPr>
          <w:sz w:val="24"/>
          <w:szCs w:val="24"/>
        </w:rPr>
      </w:pPr>
      <w:r w:rsidRPr="003B2E86">
        <w:rPr>
          <w:sz w:val="24"/>
          <w:szCs w:val="24"/>
        </w:rPr>
        <w:tab/>
        <w:t>of Idaho (2012-2013).</w:t>
      </w:r>
    </w:p>
    <w:p w14:paraId="0732DE08" w14:textId="77777777" w:rsidR="00B748DC" w:rsidRPr="003B2E86" w:rsidRDefault="00B748DC" w:rsidP="00B748DC">
      <w:pPr>
        <w:pStyle w:val="BodyTextIndent3"/>
        <w:rPr>
          <w:sz w:val="24"/>
          <w:szCs w:val="24"/>
        </w:rPr>
      </w:pPr>
    </w:p>
    <w:p w14:paraId="457C930D" w14:textId="77777777" w:rsidR="00B748DC" w:rsidRPr="003B2E86" w:rsidRDefault="00B748DC" w:rsidP="00B748DC">
      <w:pPr>
        <w:pStyle w:val="BodyTextIndent3"/>
        <w:rPr>
          <w:sz w:val="24"/>
          <w:szCs w:val="24"/>
        </w:rPr>
      </w:pPr>
      <w:r w:rsidRPr="003B2E86">
        <w:rPr>
          <w:sz w:val="24"/>
          <w:szCs w:val="24"/>
        </w:rPr>
        <w:t>Search Committee member for summer instructor for the Department of Philosophy,</w:t>
      </w:r>
    </w:p>
    <w:p w14:paraId="572231C3" w14:textId="77777777" w:rsidR="00B748DC" w:rsidRPr="003B2E86" w:rsidRDefault="00B748DC" w:rsidP="00B748DC">
      <w:pPr>
        <w:pStyle w:val="BodyTextIndent3"/>
        <w:rPr>
          <w:sz w:val="24"/>
          <w:szCs w:val="24"/>
        </w:rPr>
      </w:pPr>
      <w:r w:rsidRPr="003B2E86">
        <w:rPr>
          <w:sz w:val="24"/>
          <w:szCs w:val="24"/>
        </w:rPr>
        <w:t>University of Idaho (Summer 2011).</w:t>
      </w:r>
    </w:p>
    <w:p w14:paraId="55DBF016" w14:textId="77777777" w:rsidR="00B748DC" w:rsidRPr="003B2E86" w:rsidRDefault="00B748DC" w:rsidP="00B748DC">
      <w:pPr>
        <w:pStyle w:val="BodyTextIndent3"/>
        <w:rPr>
          <w:sz w:val="24"/>
          <w:szCs w:val="24"/>
        </w:rPr>
      </w:pPr>
    </w:p>
    <w:p w14:paraId="71966B8F" w14:textId="77777777" w:rsidR="00B748DC" w:rsidRPr="003B2E86" w:rsidRDefault="00B748DC" w:rsidP="00B748DC">
      <w:pPr>
        <w:pStyle w:val="BodyTextIndent3"/>
        <w:rPr>
          <w:sz w:val="24"/>
          <w:szCs w:val="24"/>
        </w:rPr>
      </w:pPr>
      <w:r w:rsidRPr="003B2E86">
        <w:rPr>
          <w:sz w:val="24"/>
          <w:szCs w:val="24"/>
        </w:rPr>
        <w:t>McClure Center for Public Policy Director Search Committee, College of Letters, Arts, and</w:t>
      </w:r>
    </w:p>
    <w:p w14:paraId="32A9388C" w14:textId="77777777" w:rsidR="00B748DC" w:rsidRPr="003B2E86" w:rsidRDefault="00B748DC" w:rsidP="00B748DC">
      <w:pPr>
        <w:pStyle w:val="BodyTextIndent3"/>
        <w:rPr>
          <w:sz w:val="24"/>
          <w:szCs w:val="24"/>
        </w:rPr>
      </w:pPr>
      <w:r w:rsidRPr="003B2E86">
        <w:rPr>
          <w:sz w:val="24"/>
          <w:szCs w:val="24"/>
        </w:rPr>
        <w:t>Social Sciences, University of Idaho (Spring 2010).</w:t>
      </w:r>
    </w:p>
    <w:p w14:paraId="20EB2668" w14:textId="77777777" w:rsidR="00B748DC" w:rsidRPr="003B2E86" w:rsidRDefault="00B748DC" w:rsidP="00B748DC">
      <w:pPr>
        <w:pStyle w:val="BodyTextIndent3"/>
        <w:ind w:left="1620" w:hanging="1080"/>
        <w:rPr>
          <w:sz w:val="24"/>
          <w:szCs w:val="24"/>
        </w:rPr>
      </w:pPr>
    </w:p>
    <w:p w14:paraId="782D2B8F" w14:textId="77777777" w:rsidR="00B748DC" w:rsidRPr="003B2E86" w:rsidRDefault="00B748DC" w:rsidP="00B748DC">
      <w:pPr>
        <w:pStyle w:val="BodyTextIndent3"/>
        <w:ind w:left="1620" w:hanging="1080"/>
        <w:rPr>
          <w:sz w:val="24"/>
          <w:szCs w:val="24"/>
        </w:rPr>
      </w:pPr>
      <w:r w:rsidRPr="003B2E86">
        <w:rPr>
          <w:sz w:val="24"/>
          <w:szCs w:val="24"/>
        </w:rPr>
        <w:t>Kurt O. Olson Early Career Research Fellowship Committee, College of Letters, Arts, and</w:t>
      </w:r>
    </w:p>
    <w:p w14:paraId="77ED0D99" w14:textId="77777777" w:rsidR="00B748DC" w:rsidRPr="003B2E86" w:rsidRDefault="00B748DC" w:rsidP="00B748DC">
      <w:pPr>
        <w:pStyle w:val="BodyTextIndent3"/>
        <w:ind w:left="1620" w:hanging="1080"/>
        <w:rPr>
          <w:sz w:val="24"/>
          <w:szCs w:val="24"/>
        </w:rPr>
      </w:pPr>
      <w:r w:rsidRPr="003B2E86">
        <w:rPr>
          <w:sz w:val="24"/>
          <w:szCs w:val="24"/>
        </w:rPr>
        <w:t>Social Sciences, University of Idaho (Spring 2009).</w:t>
      </w:r>
    </w:p>
    <w:p w14:paraId="5C2FA223" w14:textId="77777777" w:rsidR="00B748DC" w:rsidRPr="003B2E86" w:rsidRDefault="00B748DC" w:rsidP="00B748DC">
      <w:pPr>
        <w:pStyle w:val="BodyTextIndent3"/>
        <w:ind w:left="1620" w:hanging="1080"/>
        <w:rPr>
          <w:sz w:val="24"/>
          <w:szCs w:val="24"/>
        </w:rPr>
      </w:pPr>
    </w:p>
    <w:p w14:paraId="2A6C06C9" w14:textId="77777777" w:rsidR="00B748DC" w:rsidRPr="003B2E86" w:rsidRDefault="00B748DC" w:rsidP="00B748DC">
      <w:pPr>
        <w:ind w:left="540"/>
        <w:rPr>
          <w:sz w:val="24"/>
        </w:rPr>
      </w:pPr>
      <w:r w:rsidRPr="003B2E86">
        <w:rPr>
          <w:sz w:val="24"/>
        </w:rPr>
        <w:t>Sandpoint Expansion Subcommittee, University of Idaho, College of Letters, Arts, and Social Sciences (Spring 2007).</w:t>
      </w:r>
    </w:p>
    <w:p w14:paraId="0D4D2058" w14:textId="77777777" w:rsidR="00B748DC" w:rsidRPr="003B2E86" w:rsidRDefault="00B748DC" w:rsidP="00B748DC">
      <w:pPr>
        <w:rPr>
          <w:sz w:val="24"/>
        </w:rPr>
      </w:pPr>
    </w:p>
    <w:p w14:paraId="62DE82D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u w:val="single"/>
        </w:rPr>
        <w:t>Department level</w:t>
      </w:r>
      <w:r w:rsidRPr="003B2E86">
        <w:rPr>
          <w:sz w:val="24"/>
        </w:rPr>
        <w:t>:</w:t>
      </w:r>
    </w:p>
    <w:p w14:paraId="355E6AE0" w14:textId="77777777" w:rsidR="003A1DC2" w:rsidRPr="003B2E86" w:rsidRDefault="003A1DC2" w:rsidP="009A0396">
      <w:pPr>
        <w:tabs>
          <w:tab w:val="left" w:pos="0"/>
          <w:tab w:val="left" w:pos="540"/>
          <w:tab w:val="left" w:pos="1080"/>
          <w:tab w:val="left" w:pos="1620"/>
          <w:tab w:val="left" w:pos="2160"/>
          <w:tab w:val="left" w:pos="2700"/>
          <w:tab w:val="left" w:pos="6300"/>
          <w:tab w:val="left" w:pos="9360"/>
        </w:tabs>
        <w:rPr>
          <w:sz w:val="24"/>
        </w:rPr>
      </w:pPr>
    </w:p>
    <w:p w14:paraId="76633CEC" w14:textId="25534702" w:rsidR="00CA3787" w:rsidRDefault="00CA3787" w:rsidP="00B748DC">
      <w:pPr>
        <w:tabs>
          <w:tab w:val="left" w:pos="0"/>
          <w:tab w:val="left" w:pos="540"/>
          <w:tab w:val="left" w:pos="1080"/>
          <w:tab w:val="left" w:pos="1620"/>
          <w:tab w:val="left" w:pos="2160"/>
          <w:tab w:val="left" w:pos="2700"/>
          <w:tab w:val="left" w:pos="6300"/>
          <w:tab w:val="left" w:pos="9360"/>
        </w:tabs>
        <w:ind w:left="540"/>
        <w:rPr>
          <w:sz w:val="24"/>
        </w:rPr>
      </w:pPr>
      <w:r>
        <w:rPr>
          <w:sz w:val="24"/>
        </w:rPr>
        <w:t>Search Committee Chair for staff position University Honors Program (spring and summer 2021).</w:t>
      </w:r>
      <w:bookmarkStart w:id="0" w:name="_GoBack"/>
      <w:bookmarkEnd w:id="0"/>
    </w:p>
    <w:p w14:paraId="248770C8" w14:textId="77777777" w:rsidR="00CA3787" w:rsidRDefault="00CA3787" w:rsidP="00B748DC">
      <w:pPr>
        <w:tabs>
          <w:tab w:val="left" w:pos="0"/>
          <w:tab w:val="left" w:pos="540"/>
          <w:tab w:val="left" w:pos="1080"/>
          <w:tab w:val="left" w:pos="1620"/>
          <w:tab w:val="left" w:pos="2160"/>
          <w:tab w:val="left" w:pos="2700"/>
          <w:tab w:val="left" w:pos="6300"/>
          <w:tab w:val="left" w:pos="9360"/>
        </w:tabs>
        <w:ind w:left="540"/>
        <w:rPr>
          <w:sz w:val="24"/>
        </w:rPr>
      </w:pPr>
    </w:p>
    <w:p w14:paraId="4394653F" w14:textId="5825284A" w:rsidR="00CA3787" w:rsidRDefault="00CA3787" w:rsidP="00B748DC">
      <w:pPr>
        <w:tabs>
          <w:tab w:val="left" w:pos="0"/>
          <w:tab w:val="left" w:pos="540"/>
          <w:tab w:val="left" w:pos="1080"/>
          <w:tab w:val="left" w:pos="1620"/>
          <w:tab w:val="left" w:pos="2160"/>
          <w:tab w:val="left" w:pos="2700"/>
          <w:tab w:val="left" w:pos="6300"/>
          <w:tab w:val="left" w:pos="9360"/>
        </w:tabs>
        <w:ind w:left="540"/>
        <w:rPr>
          <w:sz w:val="24"/>
        </w:rPr>
      </w:pPr>
      <w:r>
        <w:rPr>
          <w:sz w:val="24"/>
        </w:rPr>
        <w:t>Search Committee Chair for staff position University Honors Program (spring 2021).</w:t>
      </w:r>
    </w:p>
    <w:p w14:paraId="3835788E" w14:textId="77777777" w:rsidR="00CA3787" w:rsidRDefault="00CA3787" w:rsidP="00B748DC">
      <w:pPr>
        <w:tabs>
          <w:tab w:val="left" w:pos="0"/>
          <w:tab w:val="left" w:pos="540"/>
          <w:tab w:val="left" w:pos="1080"/>
          <w:tab w:val="left" w:pos="1620"/>
          <w:tab w:val="left" w:pos="2160"/>
          <w:tab w:val="left" w:pos="2700"/>
          <w:tab w:val="left" w:pos="6300"/>
          <w:tab w:val="left" w:pos="9360"/>
        </w:tabs>
        <w:ind w:left="540"/>
        <w:rPr>
          <w:sz w:val="24"/>
        </w:rPr>
      </w:pPr>
    </w:p>
    <w:p w14:paraId="176F9C42" w14:textId="2EFCEDA4"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Promotion and Tenure Committee member, Department of Sociology (fall 2019)</w:t>
      </w:r>
    </w:p>
    <w:p w14:paraId="592CFC89" w14:textId="77777777" w:rsidR="00D709E6" w:rsidRPr="003B2E86" w:rsidRDefault="00D709E6" w:rsidP="00B748DC">
      <w:pPr>
        <w:tabs>
          <w:tab w:val="left" w:pos="0"/>
          <w:tab w:val="left" w:pos="540"/>
          <w:tab w:val="left" w:pos="1080"/>
          <w:tab w:val="left" w:pos="1620"/>
          <w:tab w:val="left" w:pos="2160"/>
          <w:tab w:val="left" w:pos="2700"/>
          <w:tab w:val="left" w:pos="6300"/>
          <w:tab w:val="left" w:pos="9360"/>
        </w:tabs>
        <w:ind w:left="540"/>
        <w:rPr>
          <w:sz w:val="24"/>
        </w:rPr>
      </w:pPr>
    </w:p>
    <w:p w14:paraId="2DE0ECC9" w14:textId="6D26CDFF" w:rsidR="00D709E6" w:rsidRPr="003B2E86" w:rsidRDefault="00D709E6" w:rsidP="00D709E6">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Search Committee Chair for staff position University Honors Program (fall 2019)</w:t>
      </w:r>
    </w:p>
    <w:p w14:paraId="2FCA5B3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0119C1D2" w14:textId="04B9AA00"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Search Committee Chair for staff position University Honors Program (</w:t>
      </w:r>
      <w:r w:rsidR="00D709E6" w:rsidRPr="003B2E86">
        <w:rPr>
          <w:sz w:val="24"/>
        </w:rPr>
        <w:t xml:space="preserve">spring </w:t>
      </w:r>
      <w:r w:rsidRPr="003B2E86">
        <w:rPr>
          <w:sz w:val="24"/>
        </w:rPr>
        <w:t>2019)</w:t>
      </w:r>
    </w:p>
    <w:p w14:paraId="542D464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67EE7D24" w14:textId="61BB66F0"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Search Committee Chair for staff position University Honors Program (</w:t>
      </w:r>
      <w:r w:rsidR="00D709E6" w:rsidRPr="003B2E86">
        <w:rPr>
          <w:sz w:val="24"/>
        </w:rPr>
        <w:t xml:space="preserve">spring </w:t>
      </w:r>
      <w:r w:rsidRPr="003B2E86">
        <w:rPr>
          <w:sz w:val="24"/>
        </w:rPr>
        <w:t>2019)</w:t>
      </w:r>
    </w:p>
    <w:p w14:paraId="4343C7D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1A563CF4"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Departmental Curriculum Committee member (2018-present).</w:t>
      </w:r>
    </w:p>
    <w:p w14:paraId="796D18C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695D9191" w14:textId="42CD630D" w:rsidR="00B748DC" w:rsidRPr="003B2E86" w:rsidRDefault="00463F14"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 xml:space="preserve">Departmental </w:t>
      </w:r>
      <w:r w:rsidR="00B748DC" w:rsidRPr="003B2E86">
        <w:rPr>
          <w:sz w:val="24"/>
        </w:rPr>
        <w:t>Tenure and Promotion Committee member (2018-19).</w:t>
      </w:r>
    </w:p>
    <w:p w14:paraId="45A655E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193A1373" w14:textId="2DA682C9"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Search Committee Chair for staff position University Honors Program (</w:t>
      </w:r>
      <w:r w:rsidR="009A0396" w:rsidRPr="003B2E86">
        <w:rPr>
          <w:sz w:val="24"/>
        </w:rPr>
        <w:t xml:space="preserve"> fall </w:t>
      </w:r>
      <w:r w:rsidRPr="003B2E86">
        <w:rPr>
          <w:sz w:val="24"/>
        </w:rPr>
        <w:t>2018).</w:t>
      </w:r>
    </w:p>
    <w:p w14:paraId="6408F3C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rPr>
          <w:sz w:val="24"/>
        </w:rPr>
      </w:pPr>
    </w:p>
    <w:p w14:paraId="467CDA55" w14:textId="457362A2"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Search Committee Chair for staff position University Honors Program (</w:t>
      </w:r>
      <w:r w:rsidR="009A0396" w:rsidRPr="003B2E86">
        <w:rPr>
          <w:sz w:val="24"/>
        </w:rPr>
        <w:t xml:space="preserve">fall </w:t>
      </w:r>
      <w:r w:rsidRPr="003B2E86">
        <w:rPr>
          <w:sz w:val="24"/>
        </w:rPr>
        <w:t>2017).</w:t>
      </w:r>
    </w:p>
    <w:p w14:paraId="3ED0BBD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68C2A2C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Curriculum Committee member, Department of Politics and Philosophy (2017-present).</w:t>
      </w:r>
    </w:p>
    <w:p w14:paraId="0DEAD827" w14:textId="77777777" w:rsidR="00B748DC" w:rsidRPr="003B2E86" w:rsidRDefault="00B748DC" w:rsidP="00B748DC">
      <w:pPr>
        <w:jc w:val="both"/>
        <w:rPr>
          <w:sz w:val="24"/>
        </w:rPr>
      </w:pPr>
      <w:r w:rsidRPr="003B2E86">
        <w:rPr>
          <w:sz w:val="24"/>
        </w:rPr>
        <w:tab/>
      </w:r>
    </w:p>
    <w:p w14:paraId="05730452" w14:textId="77777777" w:rsidR="00B748DC" w:rsidRPr="003B2E86" w:rsidRDefault="00B748DC" w:rsidP="00B748DC">
      <w:pPr>
        <w:ind w:firstLine="540"/>
        <w:jc w:val="both"/>
        <w:rPr>
          <w:sz w:val="24"/>
        </w:rPr>
      </w:pPr>
      <w:r w:rsidRPr="003B2E86">
        <w:rPr>
          <w:sz w:val="24"/>
        </w:rPr>
        <w:t>Search Committee member for faculty member in public law (2014-2016).</w:t>
      </w:r>
    </w:p>
    <w:p w14:paraId="28798173" w14:textId="77777777" w:rsidR="00B748DC" w:rsidRPr="003B2E86" w:rsidRDefault="00B748DC" w:rsidP="00B748DC">
      <w:pPr>
        <w:jc w:val="both"/>
        <w:rPr>
          <w:sz w:val="24"/>
        </w:rPr>
      </w:pPr>
      <w:r w:rsidRPr="003B2E86">
        <w:rPr>
          <w:sz w:val="24"/>
        </w:rPr>
        <w:t xml:space="preserve">     </w:t>
      </w:r>
    </w:p>
    <w:p w14:paraId="5867F370" w14:textId="77777777" w:rsidR="00B748DC" w:rsidRPr="003B2E86" w:rsidRDefault="00B748DC" w:rsidP="00B748DC">
      <w:pPr>
        <w:ind w:firstLine="540"/>
        <w:jc w:val="both"/>
        <w:rPr>
          <w:sz w:val="24"/>
        </w:rPr>
      </w:pPr>
      <w:r w:rsidRPr="003B2E86">
        <w:rPr>
          <w:sz w:val="24"/>
        </w:rPr>
        <w:t>Departmental program review committee (2014-present).</w:t>
      </w:r>
    </w:p>
    <w:p w14:paraId="26F307A6" w14:textId="77777777" w:rsidR="00B748DC" w:rsidRPr="003B2E86" w:rsidRDefault="00B748DC" w:rsidP="00B748DC">
      <w:pPr>
        <w:jc w:val="both"/>
        <w:rPr>
          <w:sz w:val="24"/>
        </w:rPr>
      </w:pPr>
      <w:r w:rsidRPr="003B2E86">
        <w:rPr>
          <w:sz w:val="24"/>
        </w:rPr>
        <w:tab/>
      </w:r>
    </w:p>
    <w:p w14:paraId="54793DBA" w14:textId="77777777" w:rsidR="00B748DC" w:rsidRPr="003B2E86" w:rsidRDefault="00B748DC" w:rsidP="00B748DC">
      <w:pPr>
        <w:ind w:firstLine="540"/>
        <w:jc w:val="both"/>
        <w:rPr>
          <w:sz w:val="24"/>
        </w:rPr>
      </w:pPr>
      <w:r w:rsidRPr="003B2E86">
        <w:rPr>
          <w:sz w:val="24"/>
        </w:rPr>
        <w:t>Departmental assessment committee member (2013-present).</w:t>
      </w:r>
    </w:p>
    <w:p w14:paraId="4A41DAEB" w14:textId="77777777" w:rsidR="00B748DC" w:rsidRPr="003B2E86" w:rsidRDefault="00B748DC" w:rsidP="00B748DC">
      <w:pPr>
        <w:jc w:val="both"/>
        <w:rPr>
          <w:sz w:val="24"/>
        </w:rPr>
      </w:pPr>
    </w:p>
    <w:p w14:paraId="5B7834BF" w14:textId="77777777" w:rsidR="00B748DC" w:rsidRPr="003B2E86" w:rsidRDefault="00B748DC" w:rsidP="00B748DC">
      <w:pPr>
        <w:ind w:left="540"/>
        <w:jc w:val="both"/>
        <w:rPr>
          <w:sz w:val="24"/>
        </w:rPr>
      </w:pPr>
      <w:r w:rsidRPr="003B2E86">
        <w:rPr>
          <w:sz w:val="24"/>
        </w:rPr>
        <w:t>Search Committee member for faculty member in international relations and comparative politics (2013-2014 and 2014-2015).</w:t>
      </w:r>
    </w:p>
    <w:p w14:paraId="2D8C7940" w14:textId="77777777" w:rsidR="00B748DC" w:rsidRPr="003B2E86" w:rsidRDefault="00B748DC" w:rsidP="00B748DC">
      <w:pPr>
        <w:jc w:val="both"/>
        <w:rPr>
          <w:sz w:val="24"/>
        </w:rPr>
      </w:pPr>
    </w:p>
    <w:p w14:paraId="01145B61" w14:textId="77777777" w:rsidR="00B748DC" w:rsidRPr="003B2E86" w:rsidRDefault="00B748DC" w:rsidP="00B748DC">
      <w:pPr>
        <w:jc w:val="both"/>
        <w:rPr>
          <w:sz w:val="24"/>
        </w:rPr>
      </w:pPr>
      <w:r w:rsidRPr="003B2E86">
        <w:rPr>
          <w:sz w:val="24"/>
        </w:rPr>
        <w:t xml:space="preserve">         External Program Review member (2013-present). </w:t>
      </w:r>
    </w:p>
    <w:p w14:paraId="05024486" w14:textId="77777777" w:rsidR="00B748DC" w:rsidRPr="003B2E86" w:rsidRDefault="00B748DC" w:rsidP="00B748DC">
      <w:pPr>
        <w:jc w:val="both"/>
        <w:rPr>
          <w:sz w:val="24"/>
        </w:rPr>
      </w:pPr>
    </w:p>
    <w:p w14:paraId="430B8992" w14:textId="77777777" w:rsidR="00B748DC" w:rsidRPr="003B2E86" w:rsidRDefault="00B748DC" w:rsidP="00B748DC">
      <w:pPr>
        <w:jc w:val="both"/>
        <w:rPr>
          <w:sz w:val="24"/>
        </w:rPr>
      </w:pPr>
      <w:r w:rsidRPr="003B2E86">
        <w:rPr>
          <w:sz w:val="24"/>
        </w:rPr>
        <w:t xml:space="preserve">         Tenure and Promotion Committee member (2013-2014).</w:t>
      </w:r>
    </w:p>
    <w:p w14:paraId="2CA9708D" w14:textId="77777777" w:rsidR="00B748DC" w:rsidRPr="003B2E86" w:rsidRDefault="00B748DC" w:rsidP="00B748DC">
      <w:pPr>
        <w:jc w:val="both"/>
        <w:rPr>
          <w:sz w:val="24"/>
        </w:rPr>
      </w:pPr>
    </w:p>
    <w:p w14:paraId="7B4FA8E3" w14:textId="77777777" w:rsidR="00B748DC" w:rsidRPr="003B2E86" w:rsidRDefault="00B748DC" w:rsidP="00B748DC">
      <w:pPr>
        <w:jc w:val="both"/>
        <w:rPr>
          <w:sz w:val="24"/>
        </w:rPr>
      </w:pPr>
      <w:r w:rsidRPr="003B2E86">
        <w:rPr>
          <w:sz w:val="24"/>
        </w:rPr>
        <w:lastRenderedPageBreak/>
        <w:t xml:space="preserve">         Tenure and Promotion Committee member (2011-2012).</w:t>
      </w:r>
    </w:p>
    <w:p w14:paraId="3A0EFA3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6BA2ADA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Search Committee member for faculty member in American Politics (2012-2013).</w:t>
      </w:r>
    </w:p>
    <w:p w14:paraId="5AEDDCE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72406AF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Scholarship Selection Committee (2008-present).</w:t>
      </w:r>
    </w:p>
    <w:p w14:paraId="2C53CEB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262ECFD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Senior Evaluation Committee, Summer 2008 (Summer 2009).</w:t>
      </w:r>
    </w:p>
    <w:p w14:paraId="6CE8919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3126654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Student Assessment Committee (Spring 2008).</w:t>
      </w:r>
    </w:p>
    <w:p w14:paraId="29087F1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460103A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Search Committee member for faculty in MPA (2007-2008).</w:t>
      </w:r>
    </w:p>
    <w:p w14:paraId="2FF502A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65732E8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Search Committee member for faculty in American Politics (2006-2007).</w:t>
      </w:r>
    </w:p>
    <w:p w14:paraId="0ECD194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6D4ECA7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Search Committee member for faculty in Comparative Politics (2006-2007).</w:t>
      </w:r>
    </w:p>
    <w:p w14:paraId="02BB5BF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68C3762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u w:val="single"/>
        </w:rPr>
        <w:t>Intramural Service</w:t>
      </w:r>
      <w:r w:rsidRPr="003B2E86">
        <w:rPr>
          <w:sz w:val="24"/>
        </w:rPr>
        <w:t>:</w:t>
      </w:r>
    </w:p>
    <w:p w14:paraId="2D99BB0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2583E140" w14:textId="060AD588" w:rsidR="00275791" w:rsidRPr="003B2E86" w:rsidRDefault="00275791" w:rsidP="00B748DC">
      <w:pPr>
        <w:ind w:left="540"/>
        <w:rPr>
          <w:sz w:val="24"/>
        </w:rPr>
      </w:pPr>
      <w:r w:rsidRPr="003B2E86">
        <w:rPr>
          <w:sz w:val="24"/>
        </w:rPr>
        <w:t>Presenter, University of Idaho Malcolm M. Renfrew Interdisciplinary Colloquium, Through the Eyes of Young Scholars, University of Idaho, November 10, 2020.</w:t>
      </w:r>
    </w:p>
    <w:p w14:paraId="741F62A2" w14:textId="77777777" w:rsidR="00275791" w:rsidRPr="003B2E86" w:rsidRDefault="00275791" w:rsidP="00B748DC">
      <w:pPr>
        <w:ind w:left="540"/>
        <w:rPr>
          <w:sz w:val="24"/>
        </w:rPr>
      </w:pPr>
    </w:p>
    <w:p w14:paraId="7DA9A142" w14:textId="4F651690" w:rsidR="00B748DC" w:rsidRPr="003B2E86" w:rsidRDefault="00B748DC" w:rsidP="00B748DC">
      <w:pPr>
        <w:ind w:left="540"/>
        <w:rPr>
          <w:sz w:val="24"/>
        </w:rPr>
      </w:pPr>
      <w:r w:rsidRPr="003B2E86">
        <w:rPr>
          <w:sz w:val="24"/>
        </w:rPr>
        <w:t>Communication Showcase adjudicator, HON COMM 101 Spring 2019, University of Idaho, Department of Communication, April 26, 2019.</w:t>
      </w:r>
    </w:p>
    <w:p w14:paraId="6F9C6260" w14:textId="77777777" w:rsidR="00B748DC" w:rsidRPr="003B2E86" w:rsidRDefault="00B748DC" w:rsidP="00B748DC">
      <w:pPr>
        <w:ind w:left="540"/>
        <w:rPr>
          <w:sz w:val="24"/>
        </w:rPr>
      </w:pPr>
    </w:p>
    <w:p w14:paraId="5D76F163" w14:textId="77777777" w:rsidR="00B748DC" w:rsidRPr="003B2E86" w:rsidRDefault="00B748DC" w:rsidP="00B748DC">
      <w:pPr>
        <w:ind w:left="540"/>
        <w:rPr>
          <w:sz w:val="24"/>
        </w:rPr>
      </w:pPr>
      <w:r w:rsidRPr="003B2E86">
        <w:rPr>
          <w:sz w:val="24"/>
        </w:rPr>
        <w:t>Invited panel member at the University Leadership Breakfast meeting, September 19, 2018.</w:t>
      </w:r>
    </w:p>
    <w:p w14:paraId="37174E30" w14:textId="77777777" w:rsidR="00B748DC" w:rsidRPr="003B2E86" w:rsidRDefault="00B748DC" w:rsidP="00B748DC">
      <w:pPr>
        <w:ind w:left="540"/>
        <w:rPr>
          <w:sz w:val="24"/>
        </w:rPr>
      </w:pPr>
    </w:p>
    <w:p w14:paraId="141F5E82" w14:textId="77777777" w:rsidR="00B748DC" w:rsidRPr="003B2E86" w:rsidRDefault="00B748DC" w:rsidP="00B748DC">
      <w:pPr>
        <w:ind w:left="540"/>
        <w:rPr>
          <w:sz w:val="24"/>
        </w:rPr>
      </w:pPr>
      <w:r w:rsidRPr="003B2E86">
        <w:rPr>
          <w:sz w:val="24"/>
        </w:rPr>
        <w:t>Panel presenter at the 15</w:t>
      </w:r>
      <w:r w:rsidRPr="003B2E86">
        <w:rPr>
          <w:sz w:val="24"/>
          <w:vertAlign w:val="superscript"/>
        </w:rPr>
        <w:t>th</w:t>
      </w:r>
      <w:r w:rsidRPr="003B2E86">
        <w:rPr>
          <w:sz w:val="24"/>
        </w:rPr>
        <w:t xml:space="preserve"> annual University of Idaho Advising Symposium, presentation entitled “There is no Manual! How do I Advise University Honors Program Students?” University of Idaho, Moscow, ID, September 14, 2018.</w:t>
      </w:r>
    </w:p>
    <w:p w14:paraId="12795741" w14:textId="77777777" w:rsidR="00B748DC" w:rsidRPr="003B2E86" w:rsidRDefault="00B748DC" w:rsidP="00B748DC">
      <w:pPr>
        <w:ind w:left="540"/>
        <w:rPr>
          <w:sz w:val="24"/>
        </w:rPr>
      </w:pPr>
    </w:p>
    <w:p w14:paraId="54150AAA" w14:textId="505D0CF9"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 xml:space="preserve">Faculty advisor for Honors Society Phi </w:t>
      </w:r>
      <w:proofErr w:type="spellStart"/>
      <w:r w:rsidRPr="003B2E86">
        <w:rPr>
          <w:sz w:val="24"/>
        </w:rPr>
        <w:t>Eta</w:t>
      </w:r>
      <w:proofErr w:type="spellEnd"/>
      <w:r w:rsidRPr="003B2E86">
        <w:rPr>
          <w:sz w:val="24"/>
        </w:rPr>
        <w:t xml:space="preserve"> Sigma, Universit</w:t>
      </w:r>
      <w:r w:rsidR="00E74FE2" w:rsidRPr="003B2E86">
        <w:rPr>
          <w:sz w:val="24"/>
        </w:rPr>
        <w:t>y of Idaho Chapter (2017-2019</w:t>
      </w:r>
      <w:r w:rsidRPr="003B2E86">
        <w:rPr>
          <w:sz w:val="24"/>
        </w:rPr>
        <w:t>).</w:t>
      </w:r>
    </w:p>
    <w:p w14:paraId="4647027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2D372A03" w14:textId="31043A6A"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 xml:space="preserve">Faculty advisor for the Honors </w:t>
      </w:r>
      <w:r w:rsidR="00E74FE2" w:rsidRPr="003B2E86">
        <w:rPr>
          <w:sz w:val="24"/>
        </w:rPr>
        <w:t>Leadership Council (2017-2019</w:t>
      </w:r>
      <w:r w:rsidRPr="003B2E86">
        <w:rPr>
          <w:sz w:val="24"/>
        </w:rPr>
        <w:t>).</w:t>
      </w:r>
    </w:p>
    <w:p w14:paraId="38537C3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75D07276" w14:textId="77777777" w:rsidR="00B748DC" w:rsidRPr="003B2E86" w:rsidRDefault="00B748DC" w:rsidP="00B748DC">
      <w:pPr>
        <w:ind w:left="540"/>
        <w:rPr>
          <w:sz w:val="24"/>
        </w:rPr>
      </w:pPr>
      <w:r w:rsidRPr="003B2E86">
        <w:rPr>
          <w:sz w:val="24"/>
        </w:rPr>
        <w:t>Service-Learning Faculty Development Workshop presenter, presentation entitled "The What, Why, and How of Service-Learning," Service-Learning Center, University of Idaho, November 17, 2016 and April 5, 2015.</w:t>
      </w:r>
    </w:p>
    <w:p w14:paraId="58C4131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751CA3A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Faculty advisor for the University of Idaho Women’s Soccer Club (2014-present).</w:t>
      </w:r>
    </w:p>
    <w:p w14:paraId="66BE4E9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2DDB22C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Invited Brown Bag Series speaker for the University of Idaho’s Women’s Center 40</w:t>
      </w:r>
      <w:r w:rsidRPr="003B2E86">
        <w:rPr>
          <w:sz w:val="24"/>
          <w:vertAlign w:val="superscript"/>
        </w:rPr>
        <w:t>th</w:t>
      </w:r>
      <w:r w:rsidRPr="003B2E86">
        <w:rPr>
          <w:sz w:val="24"/>
        </w:rPr>
        <w:t xml:space="preserve"> Anniversary Celebration, “Does Feminism Still Matter?” University of Idaho, August 29, 2012.</w:t>
      </w:r>
    </w:p>
    <w:p w14:paraId="4AD1C6D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6CC5254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 xml:space="preserve">Invited guest lecture for the University of Idaho’s Department of Sociology and Anthropology’s “Global Poverty Workshop,” November 16, 2010. </w:t>
      </w:r>
    </w:p>
    <w:p w14:paraId="6234F1F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24332EE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lastRenderedPageBreak/>
        <w:t>Invited faculty member for the University of Idaho Honors Program’s “Food for Thought” luncheon, October 1, 2010.</w:t>
      </w:r>
    </w:p>
    <w:p w14:paraId="5A9C1BA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31DDC28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Paper presentation for Department of Political Science, University of Idaho, entitled “New Reproductive and Genetic Technology Policies and Women’s Rights in Contemporary Germany,” October 9, 2009.</w:t>
      </w:r>
    </w:p>
    <w:p w14:paraId="237CFF0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rPr>
          <w:sz w:val="24"/>
        </w:rPr>
      </w:pPr>
    </w:p>
    <w:p w14:paraId="0D51642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Invited keynote speaker for “Honors Core Award and Certificate Presentations,” University of Idaho Honors Program, May 15, 2009.</w:t>
      </w:r>
    </w:p>
    <w:p w14:paraId="067CCCA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7CC3958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Invite keynote speaker for the “UNITY End-of-the-Year-Banquet,” University of Idaho, Office of Multicultural Affairs, April 19, 2009.</w:t>
      </w:r>
    </w:p>
    <w:p w14:paraId="764D4A9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0E33732D" w14:textId="77777777" w:rsidR="00B748DC" w:rsidRPr="003B2E86" w:rsidRDefault="00B748DC" w:rsidP="00B748DC">
      <w:pPr>
        <w:ind w:left="540"/>
        <w:rPr>
          <w:sz w:val="24"/>
        </w:rPr>
      </w:pPr>
      <w:r w:rsidRPr="003B2E86">
        <w:rPr>
          <w:sz w:val="24"/>
        </w:rPr>
        <w:t>Invited panelist for University of Idaho Women’s Center Brown Bag Series entitled “Women in Politics: Perceptions and Misconceptions,” October 15, 2008.</w:t>
      </w:r>
    </w:p>
    <w:p w14:paraId="66D6439C" w14:textId="77777777" w:rsidR="00B748DC" w:rsidRPr="003B2E86" w:rsidRDefault="00B748DC" w:rsidP="00B748DC">
      <w:pPr>
        <w:rPr>
          <w:sz w:val="24"/>
        </w:rPr>
      </w:pPr>
    </w:p>
    <w:p w14:paraId="44ECB5B4" w14:textId="77777777" w:rsidR="00B748DC" w:rsidRPr="003B2E86" w:rsidRDefault="00B748DC" w:rsidP="00B748DC">
      <w:pPr>
        <w:ind w:left="540"/>
        <w:rPr>
          <w:sz w:val="24"/>
        </w:rPr>
      </w:pPr>
      <w:r w:rsidRPr="003B2E86">
        <w:rPr>
          <w:sz w:val="24"/>
        </w:rPr>
        <w:t>Invited panelist for University of Idaho Town Hall Meeting entitled “Race and Gender in Campaign Coverage,” October 13, 2008.</w:t>
      </w:r>
    </w:p>
    <w:p w14:paraId="480381C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49974CEB" w14:textId="77777777" w:rsidR="00B748DC" w:rsidRPr="003B2E86" w:rsidRDefault="00B748DC" w:rsidP="00B748DC">
      <w:pPr>
        <w:ind w:left="540"/>
        <w:rPr>
          <w:sz w:val="24"/>
        </w:rPr>
      </w:pPr>
      <w:r w:rsidRPr="003B2E86">
        <w:rPr>
          <w:sz w:val="24"/>
        </w:rPr>
        <w:t>Invited panelist for University of Idaho Women’s Center Brown Bag Series entitled “Feminism 101,” October 2, 2007.</w:t>
      </w:r>
    </w:p>
    <w:p w14:paraId="4C6EBD1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4F5926D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Co-organizer of International Women’s Day at the University of Idaho, March 2006</w:t>
      </w:r>
    </w:p>
    <w:p w14:paraId="2A351B1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525D38A4"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Panel discussant, Women and Science Leadership course, organized by Chris Dixon, Environmental Science Program, University of Idaho, October 2005</w:t>
      </w:r>
    </w:p>
    <w:p w14:paraId="5D52CC0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4C69602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Faculty advisor to dramatic reading of original radio play “Seeking Mercy” by graduate student Robin Brooks, Department of Theater and Film, University of Idaho, May 11, 2005</w:t>
      </w:r>
    </w:p>
    <w:p w14:paraId="019AF34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3073408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Noon Talk Presentation, Women’s Center, University of Idaho, March 2003</w:t>
      </w:r>
    </w:p>
    <w:p w14:paraId="507F908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48D85855" w14:textId="77777777" w:rsidR="00B748DC" w:rsidRPr="003B2E86" w:rsidRDefault="00B748DC" w:rsidP="00B748DC">
      <w:pPr>
        <w:ind w:left="620"/>
        <w:rPr>
          <w:sz w:val="24"/>
        </w:rPr>
      </w:pPr>
      <w:r w:rsidRPr="003B2E86">
        <w:rPr>
          <w:sz w:val="24"/>
        </w:rPr>
        <w:t>“Page to Stage” Roundtable Discussion participant, Department of Theater and Film, University of Idaho, 2002</w:t>
      </w:r>
    </w:p>
    <w:p w14:paraId="2EC1896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rPr>
          <w:sz w:val="24"/>
        </w:rPr>
      </w:pPr>
    </w:p>
    <w:p w14:paraId="51C0E3B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PROFESSIONAL SERVICE AND PEER REVIEW:</w:t>
      </w:r>
    </w:p>
    <w:p w14:paraId="6FEC151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p>
    <w:p w14:paraId="192485CA" w14:textId="26AC2C05" w:rsidR="00CF2F50" w:rsidRPr="003B2E86" w:rsidRDefault="00340FE9"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u w:val="single"/>
        </w:rPr>
        <w:t xml:space="preserve">Review </w:t>
      </w:r>
      <w:r w:rsidR="00CF2F50" w:rsidRPr="003B2E86">
        <w:rPr>
          <w:sz w:val="24"/>
          <w:u w:val="single"/>
        </w:rPr>
        <w:t>Panelist</w:t>
      </w:r>
      <w:r w:rsidRPr="003B2E86">
        <w:rPr>
          <w:sz w:val="24"/>
        </w:rPr>
        <w:t xml:space="preserve">: </w:t>
      </w:r>
    </w:p>
    <w:p w14:paraId="5AA34049" w14:textId="43E61E5D" w:rsidR="00CF2F50" w:rsidRPr="003B2E86" w:rsidRDefault="00CF2F50" w:rsidP="00B748DC">
      <w:pPr>
        <w:tabs>
          <w:tab w:val="left" w:pos="0"/>
          <w:tab w:val="left" w:pos="540"/>
          <w:tab w:val="left" w:pos="1080"/>
          <w:tab w:val="left" w:pos="1620"/>
          <w:tab w:val="left" w:pos="2160"/>
          <w:tab w:val="left" w:pos="2700"/>
          <w:tab w:val="left" w:pos="6300"/>
          <w:tab w:val="left" w:pos="9360"/>
        </w:tabs>
        <w:ind w:left="540"/>
        <w:rPr>
          <w:sz w:val="24"/>
        </w:rPr>
      </w:pPr>
    </w:p>
    <w:p w14:paraId="6E27BA90" w14:textId="4EC999D3" w:rsidR="00CF2F50" w:rsidRPr="003B2E86" w:rsidRDefault="00340FE9"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rPr>
        <w:t>National Endowment for the Humanities (NEH) Summer Stipends competition review panelist (fall 2019)</w:t>
      </w:r>
    </w:p>
    <w:p w14:paraId="49C20B3B" w14:textId="77777777" w:rsidR="00CF2F50" w:rsidRPr="003B2E86" w:rsidRDefault="00CF2F50" w:rsidP="00B748DC">
      <w:pPr>
        <w:tabs>
          <w:tab w:val="left" w:pos="0"/>
          <w:tab w:val="left" w:pos="540"/>
          <w:tab w:val="left" w:pos="1080"/>
          <w:tab w:val="left" w:pos="1620"/>
          <w:tab w:val="left" w:pos="2160"/>
          <w:tab w:val="left" w:pos="2700"/>
          <w:tab w:val="left" w:pos="6300"/>
          <w:tab w:val="left" w:pos="9360"/>
        </w:tabs>
        <w:ind w:left="540"/>
        <w:rPr>
          <w:sz w:val="24"/>
          <w:u w:val="single"/>
        </w:rPr>
      </w:pPr>
    </w:p>
    <w:p w14:paraId="0DAF0017" w14:textId="664E0699" w:rsidR="00340FE9" w:rsidRPr="003B2E86" w:rsidRDefault="00340FE9"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u w:val="single"/>
        </w:rPr>
        <w:t xml:space="preserve">Journal </w:t>
      </w:r>
      <w:r w:rsidR="00B748DC" w:rsidRPr="003B2E86">
        <w:rPr>
          <w:sz w:val="24"/>
          <w:u w:val="single"/>
        </w:rPr>
        <w:t xml:space="preserve">Peer </w:t>
      </w:r>
      <w:r w:rsidRPr="003B2E86">
        <w:rPr>
          <w:sz w:val="24"/>
          <w:u w:val="single"/>
        </w:rPr>
        <w:t>R</w:t>
      </w:r>
      <w:r w:rsidR="00B748DC" w:rsidRPr="003B2E86">
        <w:rPr>
          <w:sz w:val="24"/>
          <w:u w:val="single"/>
        </w:rPr>
        <w:t>eviewer</w:t>
      </w:r>
      <w:r w:rsidRPr="003B2E86">
        <w:rPr>
          <w:sz w:val="24"/>
        </w:rPr>
        <w:t>:</w:t>
      </w:r>
    </w:p>
    <w:p w14:paraId="6BAF9F5E" w14:textId="77777777" w:rsidR="00340FE9" w:rsidRPr="003B2E86" w:rsidRDefault="00340FE9" w:rsidP="00B748DC">
      <w:pPr>
        <w:tabs>
          <w:tab w:val="left" w:pos="0"/>
          <w:tab w:val="left" w:pos="540"/>
          <w:tab w:val="left" w:pos="1080"/>
          <w:tab w:val="left" w:pos="1620"/>
          <w:tab w:val="left" w:pos="2160"/>
          <w:tab w:val="left" w:pos="2700"/>
          <w:tab w:val="left" w:pos="6300"/>
          <w:tab w:val="left" w:pos="9360"/>
        </w:tabs>
        <w:ind w:left="540"/>
        <w:rPr>
          <w:sz w:val="24"/>
        </w:rPr>
      </w:pPr>
    </w:p>
    <w:p w14:paraId="0685E0F1" w14:textId="2BE1EDD2" w:rsidR="00275791" w:rsidRPr="003B2E86" w:rsidRDefault="00B748DC" w:rsidP="00340FE9">
      <w:pPr>
        <w:tabs>
          <w:tab w:val="left" w:pos="0"/>
          <w:tab w:val="left" w:pos="540"/>
          <w:tab w:val="left" w:pos="1080"/>
          <w:tab w:val="left" w:pos="1620"/>
          <w:tab w:val="left" w:pos="2160"/>
          <w:tab w:val="left" w:pos="2700"/>
          <w:tab w:val="left" w:pos="6300"/>
          <w:tab w:val="left" w:pos="9360"/>
        </w:tabs>
        <w:rPr>
          <w:sz w:val="24"/>
        </w:rPr>
      </w:pPr>
      <w:r w:rsidRPr="003B2E86">
        <w:rPr>
          <w:sz w:val="24"/>
        </w:rPr>
        <w:tab/>
      </w:r>
      <w:r w:rsidR="00275791" w:rsidRPr="003B2E86">
        <w:rPr>
          <w:sz w:val="24"/>
        </w:rPr>
        <w:t>The American Historical Review</w:t>
      </w:r>
    </w:p>
    <w:p w14:paraId="492A1FCB" w14:textId="591340FC" w:rsidR="00B748DC" w:rsidRPr="003B2E86" w:rsidRDefault="00275791" w:rsidP="00340FE9">
      <w:pPr>
        <w:tabs>
          <w:tab w:val="left" w:pos="0"/>
          <w:tab w:val="left" w:pos="540"/>
          <w:tab w:val="left" w:pos="1080"/>
          <w:tab w:val="left" w:pos="1620"/>
          <w:tab w:val="left" w:pos="2160"/>
          <w:tab w:val="left" w:pos="2700"/>
          <w:tab w:val="left" w:pos="6300"/>
          <w:tab w:val="left" w:pos="9360"/>
        </w:tabs>
        <w:rPr>
          <w:sz w:val="24"/>
        </w:rPr>
      </w:pPr>
      <w:r w:rsidRPr="003B2E86">
        <w:rPr>
          <w:sz w:val="24"/>
        </w:rPr>
        <w:tab/>
      </w:r>
      <w:r w:rsidR="00B748DC" w:rsidRPr="003B2E86">
        <w:rPr>
          <w:sz w:val="24"/>
        </w:rPr>
        <w:t>International Journal of Feminist Approaches to Bioethics</w:t>
      </w:r>
    </w:p>
    <w:p w14:paraId="7FF5E5D0" w14:textId="77777777" w:rsidR="00340FE9" w:rsidRPr="003B2E86" w:rsidRDefault="00B748DC" w:rsidP="00B748DC">
      <w:pPr>
        <w:tabs>
          <w:tab w:val="left" w:pos="0"/>
          <w:tab w:val="left" w:pos="540"/>
          <w:tab w:val="left" w:pos="1080"/>
          <w:tab w:val="left" w:pos="1620"/>
          <w:tab w:val="left" w:pos="2160"/>
          <w:tab w:val="left" w:pos="2700"/>
          <w:tab w:val="left" w:pos="6300"/>
          <w:tab w:val="left" w:pos="9360"/>
        </w:tabs>
        <w:rPr>
          <w:sz w:val="24"/>
        </w:rPr>
      </w:pPr>
      <w:r w:rsidRPr="003B2E86">
        <w:rPr>
          <w:sz w:val="24"/>
        </w:rPr>
        <w:tab/>
        <w:t xml:space="preserve">Politics &amp; Gender </w:t>
      </w:r>
    </w:p>
    <w:p w14:paraId="79AEE62C" w14:textId="77777777" w:rsidR="00340FE9" w:rsidRPr="003B2E86" w:rsidRDefault="00B748DC" w:rsidP="00340FE9">
      <w:pPr>
        <w:tabs>
          <w:tab w:val="left" w:pos="0"/>
          <w:tab w:val="left" w:pos="540"/>
          <w:tab w:val="left" w:pos="1080"/>
          <w:tab w:val="left" w:pos="1620"/>
          <w:tab w:val="left" w:pos="2160"/>
          <w:tab w:val="left" w:pos="2700"/>
          <w:tab w:val="left" w:pos="6300"/>
          <w:tab w:val="left" w:pos="9360"/>
        </w:tabs>
        <w:rPr>
          <w:sz w:val="24"/>
        </w:rPr>
      </w:pPr>
      <w:r w:rsidRPr="003B2E86">
        <w:rPr>
          <w:sz w:val="24"/>
        </w:rPr>
        <w:tab/>
        <w:t xml:space="preserve">Canadian Bulletin of Medical History </w:t>
      </w:r>
    </w:p>
    <w:p w14:paraId="70CF053C" w14:textId="5671406A" w:rsidR="00B748DC" w:rsidRPr="003B2E86" w:rsidRDefault="00340FE9" w:rsidP="00340FE9">
      <w:pPr>
        <w:tabs>
          <w:tab w:val="left" w:pos="0"/>
          <w:tab w:val="left" w:pos="540"/>
          <w:tab w:val="left" w:pos="1080"/>
          <w:tab w:val="left" w:pos="1620"/>
          <w:tab w:val="left" w:pos="2160"/>
          <w:tab w:val="left" w:pos="2700"/>
          <w:tab w:val="left" w:pos="6300"/>
          <w:tab w:val="left" w:pos="9360"/>
        </w:tabs>
        <w:rPr>
          <w:sz w:val="24"/>
        </w:rPr>
      </w:pPr>
      <w:r w:rsidRPr="003B2E86">
        <w:rPr>
          <w:sz w:val="24"/>
        </w:rPr>
        <w:lastRenderedPageBreak/>
        <w:tab/>
      </w:r>
      <w:r w:rsidR="00B748DC" w:rsidRPr="003B2E86">
        <w:rPr>
          <w:sz w:val="24"/>
        </w:rPr>
        <w:t xml:space="preserve">French Politics </w:t>
      </w:r>
    </w:p>
    <w:p w14:paraId="5108C1BC" w14:textId="75E80CAC" w:rsidR="00B748DC" w:rsidRPr="003B2E86" w:rsidRDefault="00B748DC" w:rsidP="00340FE9">
      <w:pPr>
        <w:ind w:firstLine="540"/>
        <w:rPr>
          <w:sz w:val="24"/>
        </w:rPr>
      </w:pPr>
      <w:r w:rsidRPr="003B2E86">
        <w:rPr>
          <w:sz w:val="24"/>
        </w:rPr>
        <w:t>Contemporary French Civilization</w:t>
      </w:r>
    </w:p>
    <w:p w14:paraId="45C8FD6E" w14:textId="77777777" w:rsidR="00F8575E" w:rsidRPr="003B2E86" w:rsidRDefault="00F8575E" w:rsidP="00B748DC">
      <w:pPr>
        <w:rPr>
          <w:sz w:val="24"/>
        </w:rPr>
      </w:pPr>
    </w:p>
    <w:p w14:paraId="28E89CF8" w14:textId="77777777" w:rsidR="00B748DC" w:rsidRPr="003B2E86" w:rsidRDefault="00B748DC" w:rsidP="00B748DC">
      <w:pPr>
        <w:ind w:left="540"/>
        <w:rPr>
          <w:sz w:val="24"/>
        </w:rPr>
      </w:pPr>
      <w:r w:rsidRPr="003B2E86">
        <w:rPr>
          <w:sz w:val="24"/>
        </w:rPr>
        <w:t>Academic Advisory Board Member for the McGraw-Hill Companies Contemporary Learning Series Taking Sides: Clashing Views in Human Sexuality (2009-present).</w:t>
      </w:r>
    </w:p>
    <w:p w14:paraId="7EDAA67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rPr>
          <w:sz w:val="24"/>
        </w:rPr>
      </w:pPr>
    </w:p>
    <w:p w14:paraId="253205CB" w14:textId="6F85F339"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r w:rsidRPr="003B2E86">
        <w:rPr>
          <w:sz w:val="24"/>
          <w:u w:val="single"/>
        </w:rPr>
        <w:t>Professional and Scholarly Organizations</w:t>
      </w:r>
      <w:r w:rsidR="00340FE9" w:rsidRPr="003B2E86">
        <w:rPr>
          <w:sz w:val="24"/>
        </w:rPr>
        <w:t>:</w:t>
      </w:r>
      <w:r w:rsidRPr="003B2E86">
        <w:rPr>
          <w:sz w:val="24"/>
        </w:rPr>
        <w:t xml:space="preserve"> </w:t>
      </w:r>
    </w:p>
    <w:p w14:paraId="0B15044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rPr>
          <w:sz w:val="24"/>
        </w:rPr>
      </w:pPr>
    </w:p>
    <w:p w14:paraId="08216B0F" w14:textId="37543F1C" w:rsidR="00B748DC" w:rsidRPr="003B2E86" w:rsidRDefault="002B14DB" w:rsidP="00F8575E">
      <w:pPr>
        <w:ind w:firstLine="540"/>
        <w:rPr>
          <w:sz w:val="24"/>
        </w:rPr>
      </w:pPr>
      <w:r w:rsidRPr="003B2E86">
        <w:rPr>
          <w:sz w:val="24"/>
        </w:rPr>
        <w:t>National Collegiate</w:t>
      </w:r>
      <w:r w:rsidR="00B748DC" w:rsidRPr="003B2E86">
        <w:rPr>
          <w:sz w:val="24"/>
        </w:rPr>
        <w:t xml:space="preserve"> Honors Council member (NCHC)</w:t>
      </w:r>
    </w:p>
    <w:p w14:paraId="0514D321" w14:textId="77777777" w:rsidR="00B748DC" w:rsidRPr="003B2E86" w:rsidRDefault="00B748DC" w:rsidP="00B748DC">
      <w:pPr>
        <w:ind w:firstLine="540"/>
        <w:rPr>
          <w:sz w:val="24"/>
        </w:rPr>
      </w:pPr>
    </w:p>
    <w:p w14:paraId="0AF440B4" w14:textId="1CFE2AC9" w:rsidR="00B748DC" w:rsidRPr="003B2E86" w:rsidRDefault="00B748DC" w:rsidP="00B748DC">
      <w:pPr>
        <w:ind w:firstLine="540"/>
        <w:rPr>
          <w:sz w:val="24"/>
        </w:rPr>
      </w:pPr>
      <w:r w:rsidRPr="003B2E86">
        <w:rPr>
          <w:sz w:val="24"/>
        </w:rPr>
        <w:t>Western Regional Honors Council member (WRHC)</w:t>
      </w:r>
    </w:p>
    <w:p w14:paraId="5DBC110C" w14:textId="12E6E3C3" w:rsidR="00F8575E" w:rsidRPr="003B2E86" w:rsidRDefault="00F8575E" w:rsidP="00B748DC">
      <w:pPr>
        <w:ind w:firstLine="540"/>
        <w:rPr>
          <w:sz w:val="24"/>
        </w:rPr>
      </w:pPr>
    </w:p>
    <w:p w14:paraId="3EBC609E" w14:textId="33176578" w:rsidR="00F8575E" w:rsidRPr="003B2E86" w:rsidRDefault="00F8575E" w:rsidP="00F8575E">
      <w:pPr>
        <w:ind w:left="540"/>
        <w:rPr>
          <w:sz w:val="24"/>
        </w:rPr>
      </w:pPr>
      <w:r w:rsidRPr="003B2E86">
        <w:rPr>
          <w:sz w:val="24"/>
        </w:rPr>
        <w:t>Council on Honors Education, Association of Public and Land-Grant Universities (APLU)</w:t>
      </w:r>
    </w:p>
    <w:p w14:paraId="5762F735" w14:textId="77777777" w:rsidR="00B748DC" w:rsidRPr="003B2E86" w:rsidRDefault="00B748DC" w:rsidP="00B748DC">
      <w:pPr>
        <w:ind w:firstLine="540"/>
        <w:rPr>
          <w:sz w:val="24"/>
        </w:rPr>
      </w:pPr>
    </w:p>
    <w:p w14:paraId="0AB2807A" w14:textId="77777777" w:rsidR="00B748DC" w:rsidRPr="003B2E86" w:rsidRDefault="00B748DC" w:rsidP="00B748DC">
      <w:pPr>
        <w:ind w:firstLine="540"/>
        <w:rPr>
          <w:sz w:val="24"/>
        </w:rPr>
      </w:pPr>
      <w:r w:rsidRPr="003B2E86">
        <w:rPr>
          <w:sz w:val="24"/>
        </w:rPr>
        <w:t>Northwestern Political Science Association (PNWPSA)</w:t>
      </w:r>
    </w:p>
    <w:p w14:paraId="7CF78216" w14:textId="77777777" w:rsidR="00B748DC" w:rsidRPr="003B2E86" w:rsidRDefault="00B748DC" w:rsidP="00B748DC">
      <w:pPr>
        <w:ind w:firstLine="540"/>
        <w:rPr>
          <w:sz w:val="24"/>
        </w:rPr>
      </w:pPr>
    </w:p>
    <w:p w14:paraId="0631F56A" w14:textId="2BCD308A" w:rsidR="00B748DC" w:rsidRPr="003B2E86" w:rsidRDefault="00F8575E" w:rsidP="00F8575E">
      <w:pPr>
        <w:tabs>
          <w:tab w:val="left" w:pos="0"/>
          <w:tab w:val="left" w:pos="540"/>
          <w:tab w:val="left" w:pos="1080"/>
          <w:tab w:val="left" w:pos="1620"/>
          <w:tab w:val="left" w:pos="2160"/>
          <w:tab w:val="left" w:pos="2700"/>
          <w:tab w:val="left" w:pos="6300"/>
          <w:tab w:val="left" w:pos="9360"/>
        </w:tabs>
        <w:rPr>
          <w:sz w:val="24"/>
        </w:rPr>
      </w:pPr>
      <w:r w:rsidRPr="003B2E86">
        <w:rPr>
          <w:sz w:val="24"/>
        </w:rPr>
        <w:tab/>
      </w:r>
      <w:r w:rsidR="00B748DC" w:rsidRPr="003B2E86">
        <w:rPr>
          <w:sz w:val="24"/>
        </w:rPr>
        <w:t>International Simone de Beauvoir Society</w:t>
      </w:r>
    </w:p>
    <w:p w14:paraId="45A09AE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3D628C7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firstLine="540"/>
        <w:jc w:val="both"/>
        <w:rPr>
          <w:sz w:val="24"/>
        </w:rPr>
      </w:pPr>
      <w:r w:rsidRPr="003B2E86">
        <w:rPr>
          <w:sz w:val="24"/>
          <w:u w:val="single"/>
        </w:rPr>
        <w:t>Honors and Awards for Service</w:t>
      </w:r>
      <w:r w:rsidRPr="003B2E86">
        <w:rPr>
          <w:sz w:val="24"/>
        </w:rPr>
        <w:t>:</w:t>
      </w:r>
    </w:p>
    <w:p w14:paraId="08B4A70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p>
    <w:p w14:paraId="1579591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Oxfam America Women’s Leadership Award, University of Idaho Chapter (March 5, 2015).</w:t>
      </w:r>
    </w:p>
    <w:p w14:paraId="6B5AB59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11F6637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University of Idaho, International Studies Program, Distinguished Service Award (2012).</w:t>
      </w:r>
    </w:p>
    <w:p w14:paraId="34518F0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37E933D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Nominee, University of Idaho, Virginia Wolf Distinguished Service Award (2010).</w:t>
      </w:r>
      <w:r w:rsidRPr="003B2E86">
        <w:rPr>
          <w:sz w:val="24"/>
        </w:rPr>
        <w:tab/>
      </w:r>
    </w:p>
    <w:p w14:paraId="0875DA2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2C3FD6D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Nominee, University of Idaho Virginia Wolf Distinguished Service Award (2009).</w:t>
      </w:r>
    </w:p>
    <w:p w14:paraId="28222F4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427BA41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PROFESSIONAL DEVELOPMENT:</w:t>
      </w:r>
    </w:p>
    <w:p w14:paraId="1C52A0C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28EFDD3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r w:rsidRPr="003B2E86">
        <w:rPr>
          <w:sz w:val="24"/>
          <w:u w:val="single"/>
        </w:rPr>
        <w:t>Teaching and Advising</w:t>
      </w:r>
      <w:r w:rsidRPr="003B2E86">
        <w:rPr>
          <w:sz w:val="24"/>
        </w:rPr>
        <w:t>:</w:t>
      </w:r>
    </w:p>
    <w:p w14:paraId="15078EA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p>
    <w:p w14:paraId="23DDAAAB" w14:textId="079DE2D1" w:rsidR="00AE6251" w:rsidRPr="003B2E86" w:rsidRDefault="00AE6251"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“CLASS Hybrid teaching faculty workshop,” Center for Excellence in Teaching and Learning (CETL), University of Idaho, June 29, 2020.</w:t>
      </w:r>
    </w:p>
    <w:p w14:paraId="4F754EAA" w14:textId="77777777" w:rsidR="00AE6251" w:rsidRPr="003B2E86" w:rsidRDefault="00AE6251"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0B371254" w14:textId="09E91FCA" w:rsidR="00AE6251" w:rsidRPr="003B2E86" w:rsidRDefault="00AE6251"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“Show, don’t tell: Online portfolios as Student Assessment,” Center for Teaching Excellence and Learning (CETL) faculty workshop, University of Idaho, April 15, 2020.</w:t>
      </w:r>
    </w:p>
    <w:p w14:paraId="1A82D4A5" w14:textId="77777777" w:rsidR="00AE6251" w:rsidRPr="003B2E86" w:rsidRDefault="00AE6251"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18262566" w14:textId="5AC6DFC1" w:rsidR="009C43BA" w:rsidRPr="003B2E86" w:rsidRDefault="00AE6251"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“I am afraid my students will cheat! What can I do?” Center for Excellence in Teaching and Learning (CETL) faculty workshop, University of Idaho, April 9, 2020.</w:t>
      </w:r>
    </w:p>
    <w:p w14:paraId="5836B236" w14:textId="77777777" w:rsidR="009C43BA" w:rsidRPr="003B2E86" w:rsidRDefault="009C43BA"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6D68F414" w14:textId="0A757C85" w:rsidR="00D709E6" w:rsidRPr="003B2E86" w:rsidRDefault="00D709E6"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16</w:t>
      </w:r>
      <w:r w:rsidRPr="003B2E86">
        <w:rPr>
          <w:sz w:val="24"/>
          <w:vertAlign w:val="superscript"/>
        </w:rPr>
        <w:t>th</w:t>
      </w:r>
      <w:r w:rsidRPr="003B2E86">
        <w:rPr>
          <w:sz w:val="24"/>
        </w:rPr>
        <w:t xml:space="preserve"> annual University of Idaho Advising Symposium, University of Idaho, September 13, 2019.</w:t>
      </w:r>
    </w:p>
    <w:p w14:paraId="72CFBD49" w14:textId="77777777" w:rsidR="00D709E6" w:rsidRPr="003B2E86" w:rsidRDefault="00D709E6"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06198BA7" w14:textId="51E6A917" w:rsidR="00D709E6" w:rsidRPr="003B2E86" w:rsidRDefault="00D709E6"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 xml:space="preserve">UI/WSU Women’s Leadership Conference, Best Western University Inn, Moscow, ID, April 3, 2019. </w:t>
      </w:r>
    </w:p>
    <w:p w14:paraId="6E689CDF" w14:textId="77777777" w:rsidR="00D709E6" w:rsidRPr="003B2E86" w:rsidRDefault="00D709E6"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5DF7A10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15</w:t>
      </w:r>
      <w:r w:rsidRPr="003B2E86">
        <w:rPr>
          <w:sz w:val="24"/>
          <w:vertAlign w:val="superscript"/>
        </w:rPr>
        <w:t>th</w:t>
      </w:r>
      <w:r w:rsidRPr="003B2E86">
        <w:rPr>
          <w:sz w:val="24"/>
        </w:rPr>
        <w:t xml:space="preserve"> annual University of Idaho Advising Symposium, University of Idaho, September 14, </w:t>
      </w:r>
      <w:r w:rsidRPr="003B2E86">
        <w:rPr>
          <w:sz w:val="24"/>
        </w:rPr>
        <w:lastRenderedPageBreak/>
        <w:t>2018.</w:t>
      </w:r>
    </w:p>
    <w:p w14:paraId="7FE9BB5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44C5207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 xml:space="preserve">Promoting Timely Degree Completion workshop entitled “Reconciling Student Choice and </w:t>
      </w:r>
    </w:p>
    <w:p w14:paraId="597A8A7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the Four-Year Graduation Imperative,” organized by the office of Strategic Enrollment</w:t>
      </w:r>
    </w:p>
    <w:p w14:paraId="4D1E8A9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 xml:space="preserve">Management, University of Idaho, May 22, 2018. </w:t>
      </w:r>
    </w:p>
    <w:p w14:paraId="27B68AE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20FBC2E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McNair Program Faculty Mentor Orientation and Training, McNair Program-TRIO, University of Idaho, May 7, 2018.</w:t>
      </w:r>
    </w:p>
    <w:p w14:paraId="7570922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7AA3962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 xml:space="preserve">Vandal Star Orientations, University of Idaho, April 26, 2018, August 6, 2018 and October 8, 2018. </w:t>
      </w:r>
    </w:p>
    <w:p w14:paraId="70C4CBD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48CD817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Tenure and Promotion orientation meeting, University of Idaho, May 7, 2010.</w:t>
      </w:r>
    </w:p>
    <w:p w14:paraId="0EECF4F9"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p>
    <w:p w14:paraId="337EAB2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Advanced Service-Learning Workshop, University of Idaho. January 8, 2009.</w:t>
      </w:r>
    </w:p>
    <w:p w14:paraId="1D78E7F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4266A3D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“Best Practices for Graduate Student Mentoring” luncheon organized by the University of Idaho College of Graduate Studies, October 2008.</w:t>
      </w:r>
    </w:p>
    <w:p w14:paraId="76A7B3F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1AB0BEB0"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Academic Advising Workshop, University of Idaho, September 5, 2008.</w:t>
      </w:r>
      <w:r w:rsidRPr="003B2E86">
        <w:rPr>
          <w:sz w:val="24"/>
        </w:rPr>
        <w:tab/>
      </w:r>
    </w:p>
    <w:p w14:paraId="09902E6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7B50A4F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University of Idaho Assessment Conference, January 8, 2008.</w:t>
      </w:r>
    </w:p>
    <w:p w14:paraId="5FD5947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1FAE438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Annual University of Idaho Core Program teaching workshop (Spring 2008).</w:t>
      </w:r>
    </w:p>
    <w:p w14:paraId="7B61236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p>
    <w:p w14:paraId="5898EBD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Annual University of Idaho Core Program teaching workshop (Spring 2007).</w:t>
      </w:r>
    </w:p>
    <w:p w14:paraId="7D9C1F1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6962D2C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Center for Academic Advising Workshop, University of Idaho (Fall 2005, Fall 2006)</w:t>
      </w:r>
    </w:p>
    <w:p w14:paraId="0F3E346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606E22A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University of Idaho Service Learning Fellow (since 2006).</w:t>
      </w:r>
    </w:p>
    <w:p w14:paraId="7C34071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7301779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 xml:space="preserve">CORE Program Annual Critical Thinking Workshop, University of Idaho (Fall 2002 and </w:t>
      </w:r>
    </w:p>
    <w:p w14:paraId="1A56B5F4"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2005).</w:t>
      </w:r>
    </w:p>
    <w:p w14:paraId="0B8F051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08C4219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New Faculty Orientation, University of Idaho (August 2001).</w:t>
      </w:r>
    </w:p>
    <w:p w14:paraId="6748B76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6BB1C52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r w:rsidRPr="003B2E86">
        <w:rPr>
          <w:sz w:val="24"/>
          <w:u w:val="single"/>
        </w:rPr>
        <w:t>Scholarship</w:t>
      </w:r>
      <w:r w:rsidRPr="003B2E86">
        <w:rPr>
          <w:sz w:val="24"/>
        </w:rPr>
        <w:t>:</w:t>
      </w:r>
    </w:p>
    <w:p w14:paraId="1DE68E3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3FC2335C" w14:textId="3B10C369" w:rsidR="00340FE9" w:rsidRPr="003B2E86" w:rsidRDefault="00340FE9"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“Getting It Published,” invited attendee at University of Illinois Press virtual webinar, November 12, 2020.</w:t>
      </w:r>
    </w:p>
    <w:p w14:paraId="65E8C90F" w14:textId="77777777" w:rsidR="00340FE9" w:rsidRPr="003B2E86" w:rsidRDefault="00340FE9"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212C9FBE" w14:textId="18393667" w:rsidR="00275791" w:rsidRPr="003B2E86" w:rsidRDefault="00275791"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“Idaho Science Technology Policy Fellowship Orientation” workshop participant, James A. &amp; Louise McClure Center for Public Policy Research, University of Idaho, August 31-September 3, 2020.</w:t>
      </w:r>
    </w:p>
    <w:p w14:paraId="38A35E26" w14:textId="77777777" w:rsidR="00275791" w:rsidRPr="003B2E86" w:rsidRDefault="00275791"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30E9B9DB" w14:textId="47F90E38"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 xml:space="preserve">Book proposal writing seminar “The Academic Book publishing Landscape: What, Where, and How to Submit, and What to Expect Once You Have Done So,” with Dr. Suzanne Ryan (Oxford University Press at the University of Idaho (included a one-on-one book proposal </w:t>
      </w:r>
      <w:r w:rsidRPr="003B2E86">
        <w:rPr>
          <w:sz w:val="24"/>
        </w:rPr>
        <w:lastRenderedPageBreak/>
        <w:t>review session on October 9, 2015) (October 8, 2015).</w:t>
      </w:r>
    </w:p>
    <w:p w14:paraId="118BC80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3A8644C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 xml:space="preserve">“Writing Winning Grants” seminar, Washington State University/University of Idaho, Moscow, ID, October </w:t>
      </w:r>
      <w:r w:rsidRPr="003B2E86">
        <w:rPr>
          <w:sz w:val="24"/>
        </w:rPr>
        <w:tab/>
        <w:t>2, 2013.</w:t>
      </w:r>
      <w:r w:rsidRPr="003B2E86">
        <w:rPr>
          <w:sz w:val="24"/>
        </w:rPr>
        <w:tab/>
      </w:r>
    </w:p>
    <w:p w14:paraId="4C089C7E"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01687BB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Human Communities Research Consortium Fellows Retreat, University of Idaho, June 7-11, 2010; June 6-10, 2011; June 6 and 7, and June 24-28, 2013.</w:t>
      </w:r>
    </w:p>
    <w:p w14:paraId="205E210D"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5626AAD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Office of Sponsored Programs, Grant-Writing Workshop Series, University of Idaho (Fall 2005).</w:t>
      </w:r>
    </w:p>
    <w:p w14:paraId="2474EB8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3A484314" w14:textId="66C4F32C" w:rsidR="003B2E86" w:rsidRPr="003B2E86" w:rsidRDefault="00B748DC" w:rsidP="003B2E86">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r w:rsidRPr="003B2E86">
        <w:rPr>
          <w:sz w:val="24"/>
          <w:u w:val="single"/>
        </w:rPr>
        <w:t>Administration</w:t>
      </w:r>
      <w:r w:rsidRPr="003B2E86">
        <w:rPr>
          <w:sz w:val="24"/>
        </w:rPr>
        <w:t>:</w:t>
      </w:r>
      <w:r w:rsidR="00770C45" w:rsidRPr="003B2E86">
        <w:rPr>
          <w:sz w:val="24"/>
        </w:rPr>
        <w:tab/>
      </w:r>
    </w:p>
    <w:p w14:paraId="60598EB7" w14:textId="77777777" w:rsidR="003B2E86" w:rsidRPr="003B2E86" w:rsidRDefault="003B2E86" w:rsidP="00770C45">
      <w:pPr>
        <w:tabs>
          <w:tab w:val="left" w:pos="0"/>
          <w:tab w:val="left" w:pos="540"/>
          <w:tab w:val="left" w:pos="1080"/>
          <w:tab w:val="left" w:pos="1620"/>
          <w:tab w:val="left" w:pos="2160"/>
          <w:tab w:val="left" w:pos="2700"/>
          <w:tab w:val="left" w:pos="6300"/>
          <w:tab w:val="left" w:pos="9360"/>
        </w:tabs>
        <w:ind w:left="540"/>
        <w:jc w:val="both"/>
        <w:rPr>
          <w:sz w:val="24"/>
        </w:rPr>
      </w:pPr>
    </w:p>
    <w:p w14:paraId="154F2781" w14:textId="1355483D" w:rsidR="003B2E86" w:rsidRDefault="003B2E86" w:rsidP="003B2E86">
      <w:pPr>
        <w:ind w:left="540"/>
        <w:rPr>
          <w:sz w:val="24"/>
        </w:rPr>
      </w:pPr>
      <w:r>
        <w:rPr>
          <w:sz w:val="24"/>
        </w:rPr>
        <w:t>Attended regularly offered online webinars entitled “Supervising in the Time of COVID” throughout fall semester 2020 offered by Vice Provost for Faculty Diane Kelley-Riley.</w:t>
      </w:r>
    </w:p>
    <w:p w14:paraId="7E3E9B59" w14:textId="77777777" w:rsidR="003B2E86" w:rsidRDefault="003B2E86" w:rsidP="003B2E86">
      <w:pPr>
        <w:ind w:left="540"/>
        <w:rPr>
          <w:sz w:val="24"/>
        </w:rPr>
      </w:pPr>
    </w:p>
    <w:p w14:paraId="50F7E93F" w14:textId="18AB49E5" w:rsidR="003B2E86" w:rsidRDefault="003B2E86" w:rsidP="003B2E86">
      <w:pPr>
        <w:ind w:left="540"/>
        <w:rPr>
          <w:sz w:val="24"/>
        </w:rPr>
      </w:pPr>
      <w:r>
        <w:rPr>
          <w:sz w:val="24"/>
        </w:rPr>
        <w:t>Completed required Fall 2020 Performance Management &amp; Performance Evaluation training on December 16, 2020.</w:t>
      </w:r>
    </w:p>
    <w:p w14:paraId="32CE79E6" w14:textId="77777777" w:rsidR="003B2E86" w:rsidRDefault="003B2E86" w:rsidP="003B2E86">
      <w:pPr>
        <w:rPr>
          <w:sz w:val="24"/>
        </w:rPr>
      </w:pPr>
    </w:p>
    <w:p w14:paraId="2BAF4AD5" w14:textId="25589117" w:rsidR="00B34D55" w:rsidRDefault="00B34D55" w:rsidP="003B2E86">
      <w:pPr>
        <w:ind w:left="540"/>
        <w:rPr>
          <w:sz w:val="24"/>
        </w:rPr>
      </w:pPr>
      <w:r>
        <w:rPr>
          <w:sz w:val="24"/>
        </w:rPr>
        <w:t>Attended Office of Financial Aid</w:t>
      </w:r>
      <w:r w:rsidR="007C6F68">
        <w:rPr>
          <w:sz w:val="24"/>
        </w:rPr>
        <w:t xml:space="preserve"> new scholarship tool training (Scholarship Universe) on December 12, 2020.</w:t>
      </w:r>
    </w:p>
    <w:p w14:paraId="082B0B70" w14:textId="77777777" w:rsidR="00B34D55" w:rsidRDefault="00B34D55" w:rsidP="003B2E86">
      <w:pPr>
        <w:ind w:left="540"/>
        <w:rPr>
          <w:sz w:val="24"/>
        </w:rPr>
      </w:pPr>
    </w:p>
    <w:p w14:paraId="72903ACA" w14:textId="7ED68EA3" w:rsidR="003B2E86" w:rsidRPr="003B2E86" w:rsidRDefault="003B2E86" w:rsidP="003B2E86">
      <w:pPr>
        <w:ind w:left="540"/>
        <w:rPr>
          <w:sz w:val="24"/>
        </w:rPr>
      </w:pPr>
      <w:r w:rsidRPr="003B2E86">
        <w:rPr>
          <w:sz w:val="24"/>
        </w:rPr>
        <w:t xml:space="preserve">Attended CAS training (Campus Labs) for academic support programs </w:t>
      </w:r>
      <w:r>
        <w:rPr>
          <w:sz w:val="24"/>
        </w:rPr>
        <w:t xml:space="preserve">on November 16, </w:t>
      </w:r>
      <w:r w:rsidRPr="003B2E86">
        <w:rPr>
          <w:sz w:val="24"/>
        </w:rPr>
        <w:t>2020.</w:t>
      </w:r>
    </w:p>
    <w:p w14:paraId="1731F4FD" w14:textId="77777777" w:rsidR="003B2E86" w:rsidRPr="003B2E86" w:rsidRDefault="003B2E86" w:rsidP="007C6F68">
      <w:pPr>
        <w:tabs>
          <w:tab w:val="left" w:pos="0"/>
          <w:tab w:val="left" w:pos="540"/>
          <w:tab w:val="left" w:pos="1080"/>
          <w:tab w:val="left" w:pos="1620"/>
          <w:tab w:val="left" w:pos="2160"/>
          <w:tab w:val="left" w:pos="2700"/>
          <w:tab w:val="left" w:pos="6300"/>
          <w:tab w:val="left" w:pos="9360"/>
        </w:tabs>
        <w:jc w:val="both"/>
        <w:rPr>
          <w:sz w:val="24"/>
        </w:rPr>
      </w:pPr>
    </w:p>
    <w:p w14:paraId="71512004" w14:textId="71BDBE14" w:rsidR="00340FE9" w:rsidRPr="003B2E86" w:rsidRDefault="00340FE9" w:rsidP="00770C45">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w:t>
      </w:r>
      <w:proofErr w:type="spellStart"/>
      <w:r w:rsidRPr="003B2E86">
        <w:rPr>
          <w:sz w:val="24"/>
        </w:rPr>
        <w:t>CoHE</w:t>
      </w:r>
      <w:proofErr w:type="spellEnd"/>
      <w:r w:rsidRPr="003B2E86">
        <w:rPr>
          <w:sz w:val="24"/>
        </w:rPr>
        <w:t>-APLU (Council on Honors Education-Association of Public Land Grant Universities) Annual Conference,” (virtual) November 8, 2020.</w:t>
      </w:r>
    </w:p>
    <w:p w14:paraId="3BD8081F" w14:textId="69BC7051" w:rsidR="003B2E86" w:rsidRPr="003B2E86" w:rsidRDefault="003B2E86" w:rsidP="00770C45">
      <w:pPr>
        <w:tabs>
          <w:tab w:val="left" w:pos="0"/>
          <w:tab w:val="left" w:pos="540"/>
          <w:tab w:val="left" w:pos="1080"/>
          <w:tab w:val="left" w:pos="1620"/>
          <w:tab w:val="left" w:pos="2160"/>
          <w:tab w:val="left" w:pos="2700"/>
          <w:tab w:val="left" w:pos="6300"/>
          <w:tab w:val="left" w:pos="9360"/>
        </w:tabs>
        <w:ind w:left="540"/>
        <w:jc w:val="both"/>
        <w:rPr>
          <w:sz w:val="24"/>
        </w:rPr>
      </w:pPr>
    </w:p>
    <w:p w14:paraId="7D2DB235" w14:textId="5F80180C" w:rsidR="003B2E86" w:rsidRPr="003B2E86" w:rsidRDefault="003B2E86" w:rsidP="003B2E86">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Campus Security Authority (CSA) training completed, University of Idaho, October 9, 2020.</w:t>
      </w:r>
    </w:p>
    <w:p w14:paraId="2F66E7A4" w14:textId="77777777" w:rsidR="00340FE9" w:rsidRPr="003B2E86" w:rsidRDefault="00340FE9" w:rsidP="003B2E86">
      <w:pPr>
        <w:tabs>
          <w:tab w:val="left" w:pos="0"/>
          <w:tab w:val="left" w:pos="540"/>
          <w:tab w:val="left" w:pos="1080"/>
          <w:tab w:val="left" w:pos="1620"/>
          <w:tab w:val="left" w:pos="2160"/>
          <w:tab w:val="left" w:pos="2700"/>
          <w:tab w:val="left" w:pos="6300"/>
          <w:tab w:val="left" w:pos="9360"/>
        </w:tabs>
        <w:jc w:val="both"/>
        <w:rPr>
          <w:sz w:val="24"/>
        </w:rPr>
      </w:pPr>
    </w:p>
    <w:p w14:paraId="321A4238" w14:textId="50462E31" w:rsidR="00806BA4" w:rsidRPr="003B2E86" w:rsidRDefault="00806BA4" w:rsidP="00770C45">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 xml:space="preserve">“Leading Honors in the Digital Age,” National Collegiate Honors Council (NCHC) </w:t>
      </w:r>
      <w:r w:rsidR="00644BCD" w:rsidRPr="003B2E86">
        <w:rPr>
          <w:sz w:val="24"/>
        </w:rPr>
        <w:t>Virtual Roundtable, July 30, 2020.</w:t>
      </w:r>
    </w:p>
    <w:p w14:paraId="0EA24868" w14:textId="77777777" w:rsidR="00806BA4" w:rsidRPr="003B2E86" w:rsidRDefault="00806BA4" w:rsidP="00770C45">
      <w:pPr>
        <w:tabs>
          <w:tab w:val="left" w:pos="0"/>
          <w:tab w:val="left" w:pos="540"/>
          <w:tab w:val="left" w:pos="1080"/>
          <w:tab w:val="left" w:pos="1620"/>
          <w:tab w:val="left" w:pos="2160"/>
          <w:tab w:val="left" w:pos="2700"/>
          <w:tab w:val="left" w:pos="6300"/>
          <w:tab w:val="left" w:pos="9360"/>
        </w:tabs>
        <w:ind w:left="540"/>
        <w:jc w:val="both"/>
        <w:rPr>
          <w:sz w:val="24"/>
        </w:rPr>
      </w:pPr>
    </w:p>
    <w:p w14:paraId="6517332C" w14:textId="295F9057" w:rsidR="00806BA4" w:rsidRPr="003B2E86" w:rsidRDefault="00806BA4" w:rsidP="00770C45">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“New Directors Institute,” National Collegiate Honors Council (NCHC), remote virtual workshop, July 13-14, 2020.</w:t>
      </w:r>
    </w:p>
    <w:p w14:paraId="63F704C2" w14:textId="77777777" w:rsidR="00806BA4" w:rsidRPr="003B2E86" w:rsidRDefault="00806BA4" w:rsidP="003B2E86">
      <w:pPr>
        <w:tabs>
          <w:tab w:val="left" w:pos="0"/>
          <w:tab w:val="left" w:pos="540"/>
          <w:tab w:val="left" w:pos="1080"/>
          <w:tab w:val="left" w:pos="1620"/>
          <w:tab w:val="left" w:pos="2160"/>
          <w:tab w:val="left" w:pos="2700"/>
          <w:tab w:val="left" w:pos="6300"/>
          <w:tab w:val="left" w:pos="9360"/>
        </w:tabs>
        <w:jc w:val="both"/>
        <w:rPr>
          <w:sz w:val="24"/>
        </w:rPr>
      </w:pPr>
    </w:p>
    <w:p w14:paraId="73B82EDD" w14:textId="4D8182BC" w:rsidR="00C66108" w:rsidRPr="003B2E86" w:rsidRDefault="00C66108" w:rsidP="00770C45">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“UI All Employee Work-Related Training”</w:t>
      </w:r>
      <w:r w:rsidR="001633D5" w:rsidRPr="003B2E86">
        <w:rPr>
          <w:sz w:val="24"/>
        </w:rPr>
        <w:t xml:space="preserve"> (online) completed</w:t>
      </w:r>
      <w:r w:rsidRPr="003B2E86">
        <w:rPr>
          <w:sz w:val="24"/>
        </w:rPr>
        <w:t xml:space="preserve"> University of Idaho, July 1, 2020.</w:t>
      </w:r>
    </w:p>
    <w:p w14:paraId="7799772D" w14:textId="77777777" w:rsidR="00C66108" w:rsidRPr="003B2E86" w:rsidRDefault="00C66108" w:rsidP="00770C45">
      <w:pPr>
        <w:tabs>
          <w:tab w:val="left" w:pos="0"/>
          <w:tab w:val="left" w:pos="540"/>
          <w:tab w:val="left" w:pos="1080"/>
          <w:tab w:val="left" w:pos="1620"/>
          <w:tab w:val="left" w:pos="2160"/>
          <w:tab w:val="left" w:pos="2700"/>
          <w:tab w:val="left" w:pos="6300"/>
          <w:tab w:val="left" w:pos="9360"/>
        </w:tabs>
        <w:ind w:left="540"/>
        <w:jc w:val="both"/>
        <w:rPr>
          <w:sz w:val="24"/>
        </w:rPr>
      </w:pPr>
    </w:p>
    <w:p w14:paraId="1F117EC8" w14:textId="228C9076" w:rsidR="00770C45" w:rsidRPr="003B2E86" w:rsidRDefault="00770C45" w:rsidP="00770C45">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 xml:space="preserve">“Minimizing Unconscious Bias in Recruiting </w:t>
      </w:r>
      <w:r w:rsidR="000A7F58" w:rsidRPr="003B2E86">
        <w:rPr>
          <w:sz w:val="24"/>
        </w:rPr>
        <w:t>Training</w:t>
      </w:r>
      <w:r w:rsidR="001633D5" w:rsidRPr="003B2E86">
        <w:rPr>
          <w:sz w:val="24"/>
        </w:rPr>
        <w:t xml:space="preserve">” </w:t>
      </w:r>
      <w:r w:rsidR="000A7F58" w:rsidRPr="003B2E86">
        <w:rPr>
          <w:sz w:val="24"/>
        </w:rPr>
        <w:t>(</w:t>
      </w:r>
      <w:r w:rsidR="001633D5" w:rsidRPr="003B2E86">
        <w:rPr>
          <w:sz w:val="24"/>
        </w:rPr>
        <w:t>o</w:t>
      </w:r>
      <w:r w:rsidR="000A7F58" w:rsidRPr="003B2E86">
        <w:rPr>
          <w:sz w:val="24"/>
        </w:rPr>
        <w:t>nline)</w:t>
      </w:r>
      <w:r w:rsidR="001633D5" w:rsidRPr="003B2E86">
        <w:rPr>
          <w:sz w:val="24"/>
        </w:rPr>
        <w:t xml:space="preserve"> completed</w:t>
      </w:r>
      <w:r w:rsidR="000A7F58" w:rsidRPr="003B2E86">
        <w:rPr>
          <w:sz w:val="24"/>
        </w:rPr>
        <w:t>, University of Idaho Employee Development and Learning, July 1, 2020.</w:t>
      </w:r>
    </w:p>
    <w:p w14:paraId="5590D42B" w14:textId="77777777" w:rsidR="00770C45" w:rsidRPr="003B2E86" w:rsidRDefault="00770C45" w:rsidP="00770C45">
      <w:pPr>
        <w:tabs>
          <w:tab w:val="left" w:pos="0"/>
          <w:tab w:val="left" w:pos="540"/>
          <w:tab w:val="left" w:pos="1080"/>
          <w:tab w:val="left" w:pos="1620"/>
          <w:tab w:val="left" w:pos="2160"/>
          <w:tab w:val="left" w:pos="2700"/>
          <w:tab w:val="left" w:pos="6300"/>
          <w:tab w:val="left" w:pos="9360"/>
        </w:tabs>
        <w:ind w:left="540"/>
        <w:jc w:val="both"/>
        <w:rPr>
          <w:sz w:val="24"/>
        </w:rPr>
      </w:pPr>
    </w:p>
    <w:p w14:paraId="42417CB8" w14:textId="40ED5B7D" w:rsidR="00770C45" w:rsidRPr="003B2E86" w:rsidRDefault="00770C45" w:rsidP="00770C45">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“UI Search Committee Training</w:t>
      </w:r>
      <w:r w:rsidR="001633D5" w:rsidRPr="003B2E86">
        <w:rPr>
          <w:sz w:val="24"/>
        </w:rPr>
        <w:t>”</w:t>
      </w:r>
      <w:r w:rsidRPr="003B2E86">
        <w:rPr>
          <w:sz w:val="24"/>
        </w:rPr>
        <w:t xml:space="preserve"> (</w:t>
      </w:r>
      <w:r w:rsidR="001633D5" w:rsidRPr="003B2E86">
        <w:rPr>
          <w:sz w:val="24"/>
        </w:rPr>
        <w:t>o</w:t>
      </w:r>
      <w:r w:rsidRPr="003B2E86">
        <w:rPr>
          <w:sz w:val="24"/>
        </w:rPr>
        <w:t>nline)</w:t>
      </w:r>
      <w:r w:rsidR="001633D5" w:rsidRPr="003B2E86">
        <w:rPr>
          <w:sz w:val="24"/>
        </w:rPr>
        <w:t xml:space="preserve"> workshop completed, </w:t>
      </w:r>
      <w:r w:rsidRPr="003B2E86">
        <w:rPr>
          <w:sz w:val="24"/>
        </w:rPr>
        <w:t>University of Idaho Employee Development and Learning</w:t>
      </w:r>
      <w:r w:rsidR="00333A7A" w:rsidRPr="003B2E86">
        <w:rPr>
          <w:sz w:val="24"/>
        </w:rPr>
        <w:t>,</w:t>
      </w:r>
      <w:r w:rsidRPr="003B2E86">
        <w:rPr>
          <w:sz w:val="24"/>
        </w:rPr>
        <w:t xml:space="preserve"> July 1, 2020</w:t>
      </w:r>
      <w:r w:rsidR="00C66108" w:rsidRPr="003B2E86">
        <w:rPr>
          <w:sz w:val="24"/>
        </w:rPr>
        <w:t>.</w:t>
      </w:r>
      <w:r w:rsidRPr="003B2E86">
        <w:rPr>
          <w:sz w:val="24"/>
        </w:rPr>
        <w:t xml:space="preserve"> </w:t>
      </w:r>
    </w:p>
    <w:p w14:paraId="7EE5CB0C" w14:textId="50AB9288" w:rsidR="00333A7A" w:rsidRPr="003B2E86" w:rsidRDefault="00333A7A" w:rsidP="00770C45">
      <w:pPr>
        <w:tabs>
          <w:tab w:val="left" w:pos="0"/>
          <w:tab w:val="left" w:pos="540"/>
          <w:tab w:val="left" w:pos="1080"/>
          <w:tab w:val="left" w:pos="1620"/>
          <w:tab w:val="left" w:pos="2160"/>
          <w:tab w:val="left" w:pos="2700"/>
          <w:tab w:val="left" w:pos="6300"/>
          <w:tab w:val="left" w:pos="9360"/>
        </w:tabs>
        <w:ind w:left="540"/>
        <w:jc w:val="both"/>
        <w:rPr>
          <w:sz w:val="24"/>
        </w:rPr>
      </w:pPr>
    </w:p>
    <w:p w14:paraId="612138F5" w14:textId="687D42F7" w:rsidR="00333A7A" w:rsidRPr="003B2E86" w:rsidRDefault="00333A7A" w:rsidP="00770C45">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“Intro to Project Management”</w:t>
      </w:r>
      <w:r w:rsidR="001633D5" w:rsidRPr="003B2E86">
        <w:rPr>
          <w:sz w:val="24"/>
        </w:rPr>
        <w:t xml:space="preserve"> workshop completed,</w:t>
      </w:r>
      <w:r w:rsidRPr="003B2E86">
        <w:rPr>
          <w:sz w:val="24"/>
        </w:rPr>
        <w:t xml:space="preserve"> University of Idaho Employee Development and Learning, January 28, 2020.</w:t>
      </w:r>
    </w:p>
    <w:p w14:paraId="781EECBA" w14:textId="556C9F5E" w:rsidR="001633D5" w:rsidRPr="003B2E86" w:rsidRDefault="001633D5" w:rsidP="00770C45">
      <w:pPr>
        <w:tabs>
          <w:tab w:val="left" w:pos="0"/>
          <w:tab w:val="left" w:pos="540"/>
          <w:tab w:val="left" w:pos="1080"/>
          <w:tab w:val="left" w:pos="1620"/>
          <w:tab w:val="left" w:pos="2160"/>
          <w:tab w:val="left" w:pos="2700"/>
          <w:tab w:val="left" w:pos="6300"/>
          <w:tab w:val="left" w:pos="9360"/>
        </w:tabs>
        <w:ind w:left="540"/>
        <w:jc w:val="both"/>
        <w:rPr>
          <w:sz w:val="24"/>
        </w:rPr>
      </w:pPr>
    </w:p>
    <w:p w14:paraId="432AC678" w14:textId="555C28D4" w:rsidR="001633D5" w:rsidRPr="003B2E86" w:rsidRDefault="001633D5" w:rsidP="00770C45">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lastRenderedPageBreak/>
        <w:t>“Communication Essentials” workshop completed, University of Idaho Employee Development and Learning, October 8, 2020.</w:t>
      </w:r>
    </w:p>
    <w:p w14:paraId="411BC43C" w14:textId="212CA4E5" w:rsidR="00770C45" w:rsidRPr="003B2E86" w:rsidRDefault="00770C45" w:rsidP="00770C45">
      <w:pPr>
        <w:tabs>
          <w:tab w:val="left" w:pos="0"/>
          <w:tab w:val="left" w:pos="540"/>
          <w:tab w:val="left" w:pos="1080"/>
          <w:tab w:val="left" w:pos="1620"/>
          <w:tab w:val="left" w:pos="2160"/>
          <w:tab w:val="left" w:pos="2700"/>
          <w:tab w:val="left" w:pos="6300"/>
          <w:tab w:val="left" w:pos="9360"/>
        </w:tabs>
        <w:jc w:val="both"/>
        <w:rPr>
          <w:sz w:val="24"/>
        </w:rPr>
      </w:pPr>
    </w:p>
    <w:p w14:paraId="709DC226"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“Leadership Essentials Part 2” workshop completed, University of Idaho Professional Development, September 26, 2019.</w:t>
      </w:r>
    </w:p>
    <w:p w14:paraId="6F2E22B7"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57F6AA8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“Leadership Essentials Part 1” workshop completed, University of Idaho Professional Development, September 24, 2019.</w:t>
      </w:r>
    </w:p>
    <w:p w14:paraId="2CF829F3"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476E1842"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“Managing Conflict” workshop completed, University of Idaho Professional Development, September 11, 2019.</w:t>
      </w:r>
    </w:p>
    <w:p w14:paraId="65A572A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172CEA08"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Chairs, directors, unit heads day-long training retreat, Department of Academic Affairs, University of Idaho, August 23, 2019.</w:t>
      </w:r>
    </w:p>
    <w:p w14:paraId="311AFB9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7331A82A"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Fire Safety at the Workplace employee online training, University of Idaho, July 9, 2019.</w:t>
      </w:r>
    </w:p>
    <w:p w14:paraId="530D3FD4"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3E56897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UI All Employee Required Training (H), University of Idaho, September 5-December 4, 2018.</w:t>
      </w:r>
    </w:p>
    <w:p w14:paraId="18E5B30B"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3F1261AC"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Green Dot Overview Training, University of Idaho, August 13, 2018.</w:t>
      </w:r>
    </w:p>
    <w:p w14:paraId="3F39D18F"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p>
    <w:p w14:paraId="28293F21"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ind w:left="540"/>
        <w:jc w:val="both"/>
        <w:rPr>
          <w:sz w:val="24"/>
        </w:rPr>
      </w:pPr>
      <w:r w:rsidRPr="003B2E86">
        <w:rPr>
          <w:sz w:val="24"/>
        </w:rPr>
        <w:t>Student Learning Outcomes Workshop organized by the University of Idaho Vice Provost Office, March 11, 2015.</w:t>
      </w:r>
    </w:p>
    <w:p w14:paraId="5167A935" w14:textId="7777777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p>
    <w:p w14:paraId="10D33664" w14:textId="5C4C4EF7" w:rsidR="00B748DC" w:rsidRPr="003B2E86" w:rsidRDefault="00B748DC"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t>Participant and graduate, University of Idaho Leadership Academy (2013-2014).</w:t>
      </w:r>
    </w:p>
    <w:p w14:paraId="767E32F8" w14:textId="62763ABE" w:rsidR="003213C1" w:rsidRPr="003B2E86" w:rsidRDefault="003213C1" w:rsidP="00B748DC">
      <w:pPr>
        <w:tabs>
          <w:tab w:val="left" w:pos="0"/>
          <w:tab w:val="left" w:pos="540"/>
          <w:tab w:val="left" w:pos="1080"/>
          <w:tab w:val="left" w:pos="1620"/>
          <w:tab w:val="left" w:pos="2160"/>
          <w:tab w:val="left" w:pos="2700"/>
          <w:tab w:val="left" w:pos="6300"/>
          <w:tab w:val="left" w:pos="9360"/>
        </w:tabs>
        <w:jc w:val="both"/>
        <w:rPr>
          <w:sz w:val="24"/>
        </w:rPr>
      </w:pPr>
    </w:p>
    <w:p w14:paraId="11DA4F88" w14:textId="6D47D00C" w:rsidR="00B748DC" w:rsidRPr="003B2E86" w:rsidRDefault="003213C1" w:rsidP="00B748DC">
      <w:pPr>
        <w:tabs>
          <w:tab w:val="left" w:pos="0"/>
          <w:tab w:val="left" w:pos="540"/>
          <w:tab w:val="left" w:pos="1080"/>
          <w:tab w:val="left" w:pos="1620"/>
          <w:tab w:val="left" w:pos="2160"/>
          <w:tab w:val="left" w:pos="2700"/>
          <w:tab w:val="left" w:pos="6300"/>
          <w:tab w:val="left" w:pos="9360"/>
        </w:tabs>
        <w:jc w:val="both"/>
        <w:rPr>
          <w:sz w:val="24"/>
        </w:rPr>
      </w:pPr>
      <w:r w:rsidRPr="003B2E86">
        <w:rPr>
          <w:sz w:val="24"/>
        </w:rPr>
        <w:tab/>
      </w:r>
    </w:p>
    <w:p w14:paraId="120F0F5E" w14:textId="77777777" w:rsidR="00E61FEB" w:rsidRPr="003B2E86" w:rsidRDefault="00E61FEB">
      <w:pPr>
        <w:rPr>
          <w:sz w:val="24"/>
        </w:rPr>
      </w:pPr>
    </w:p>
    <w:sectPr w:rsidR="00E61FEB" w:rsidRPr="003B2E86" w:rsidSect="00E61FEB">
      <w:headerReference w:type="default" r:id="rId7"/>
      <w:endnotePr>
        <w:numFmt w:val="decimal"/>
      </w:endnotePr>
      <w:pgSz w:w="12240" w:h="15840"/>
      <w:pgMar w:top="720" w:right="1440" w:bottom="1152"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86D32" w14:textId="77777777" w:rsidR="004D7D76" w:rsidRDefault="004D7D76">
      <w:r>
        <w:separator/>
      </w:r>
    </w:p>
  </w:endnote>
  <w:endnote w:type="continuationSeparator" w:id="0">
    <w:p w14:paraId="6CA59DEB" w14:textId="77777777" w:rsidR="004D7D76" w:rsidRDefault="004D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060A9" w14:textId="77777777" w:rsidR="004D7D76" w:rsidRDefault="004D7D76">
      <w:r>
        <w:separator/>
      </w:r>
    </w:p>
  </w:footnote>
  <w:footnote w:type="continuationSeparator" w:id="0">
    <w:p w14:paraId="7F6AC7E1" w14:textId="77777777" w:rsidR="004D7D76" w:rsidRDefault="004D7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8B89" w14:textId="77777777" w:rsidR="00427AEE" w:rsidRDefault="00427AEE">
    <w:pPr>
      <w:tabs>
        <w:tab w:val="right" w:pos="9360"/>
      </w:tabs>
      <w:rPr>
        <w:rFonts w:ascii="CG Times" w:hAnsi="CG Times"/>
      </w:rPr>
    </w:pPr>
    <w:r>
      <w:rPr>
        <w:rFonts w:ascii="CG Times" w:hAnsi="CG Times"/>
      </w:rPr>
      <w:t>REINEKE, Sandra</w:t>
    </w:r>
    <w:r>
      <w:rPr>
        <w:rFonts w:ascii="CG Times" w:hAnsi="CG Times"/>
      </w:rPr>
      <w:tab/>
      <w:t xml:space="preserve">Page </w:t>
    </w:r>
    <w:r>
      <w:rPr>
        <w:rFonts w:ascii="CG Times" w:hAnsi="CG Times"/>
      </w:rPr>
      <w:fldChar w:fldCharType="begin"/>
    </w:r>
    <w:r>
      <w:rPr>
        <w:rFonts w:ascii="CG Times" w:hAnsi="CG Times"/>
      </w:rPr>
      <w:instrText xml:space="preserve">PAGE </w:instrText>
    </w:r>
    <w:r>
      <w:rPr>
        <w:rFonts w:ascii="CG Times" w:hAnsi="CG Times"/>
      </w:rPr>
      <w:fldChar w:fldCharType="separate"/>
    </w:r>
    <w:r>
      <w:rPr>
        <w:rFonts w:ascii="CG Times" w:hAnsi="CG Times"/>
        <w:noProof/>
      </w:rPr>
      <w:t>20</w:t>
    </w:r>
    <w:r>
      <w:rPr>
        <w:rFonts w:ascii="CG Times" w:hAnsi="CG Times"/>
      </w:rPr>
      <w:fldChar w:fldCharType="end"/>
    </w:r>
  </w:p>
  <w:p w14:paraId="3AE3E7A7" w14:textId="77777777" w:rsidR="00427AEE" w:rsidRDefault="00427AEE">
    <w:pPr>
      <w:spacing w:line="387" w:lineRule="exact"/>
      <w:rPr>
        <w:rFonts w:ascii="CG Times" w:hAnsi="CG Tim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0150"/>
    <w:multiLevelType w:val="hybridMultilevel"/>
    <w:tmpl w:val="A6DE3DA0"/>
    <w:lvl w:ilvl="0" w:tplc="F33E5AE6">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0D306E"/>
    <w:multiLevelType w:val="hybridMultilevel"/>
    <w:tmpl w:val="3C2E0EDC"/>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5556DA4"/>
    <w:multiLevelType w:val="hybridMultilevel"/>
    <w:tmpl w:val="652A5860"/>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 w15:restartNumberingAfterBreak="0">
    <w:nsid w:val="2CF27F3E"/>
    <w:multiLevelType w:val="hybridMultilevel"/>
    <w:tmpl w:val="60A29E12"/>
    <w:lvl w:ilvl="0" w:tplc="FFFFFFFF">
      <w:start w:val="2"/>
      <w:numFmt w:val="decimal"/>
      <w:lvlText w:val="%1."/>
      <w:lvlJc w:val="left"/>
      <w:pPr>
        <w:tabs>
          <w:tab w:val="num" w:pos="825"/>
        </w:tabs>
        <w:ind w:left="825" w:hanging="46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03C74BF"/>
    <w:multiLevelType w:val="hybridMultilevel"/>
    <w:tmpl w:val="34864A2A"/>
    <w:lvl w:ilvl="0" w:tplc="FFFFFFFF">
      <w:start w:val="3"/>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70C179E0"/>
    <w:multiLevelType w:val="hybridMultilevel"/>
    <w:tmpl w:val="47F284B0"/>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7D9A62FE"/>
    <w:multiLevelType w:val="hybridMultilevel"/>
    <w:tmpl w:val="03366604"/>
    <w:lvl w:ilvl="0" w:tplc="FFFFFFFF">
      <w:start w:val="1"/>
      <w:numFmt w:val="decimal"/>
      <w:lvlText w:val="%1."/>
      <w:lvlJc w:val="left"/>
      <w:pPr>
        <w:tabs>
          <w:tab w:val="num" w:pos="2445"/>
        </w:tabs>
        <w:ind w:left="2445" w:hanging="1005"/>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DC"/>
    <w:rsid w:val="00043DDF"/>
    <w:rsid w:val="00045454"/>
    <w:rsid w:val="000A7F58"/>
    <w:rsid w:val="001633D5"/>
    <w:rsid w:val="001653EB"/>
    <w:rsid w:val="001D2629"/>
    <w:rsid w:val="001E3982"/>
    <w:rsid w:val="0022590D"/>
    <w:rsid w:val="00275791"/>
    <w:rsid w:val="00282670"/>
    <w:rsid w:val="002B14DB"/>
    <w:rsid w:val="003213C1"/>
    <w:rsid w:val="00333A7A"/>
    <w:rsid w:val="00333C60"/>
    <w:rsid w:val="00340FE9"/>
    <w:rsid w:val="00346E7A"/>
    <w:rsid w:val="0039508F"/>
    <w:rsid w:val="003A1DC2"/>
    <w:rsid w:val="003B2E86"/>
    <w:rsid w:val="004018A4"/>
    <w:rsid w:val="004133C9"/>
    <w:rsid w:val="0041755B"/>
    <w:rsid w:val="00427AEE"/>
    <w:rsid w:val="00463F14"/>
    <w:rsid w:val="004661F9"/>
    <w:rsid w:val="00492C9B"/>
    <w:rsid w:val="004D7D76"/>
    <w:rsid w:val="0054727E"/>
    <w:rsid w:val="00555ED8"/>
    <w:rsid w:val="005D7A0F"/>
    <w:rsid w:val="006002E9"/>
    <w:rsid w:val="00615BBB"/>
    <w:rsid w:val="0063455E"/>
    <w:rsid w:val="00644BCD"/>
    <w:rsid w:val="0064563C"/>
    <w:rsid w:val="00696323"/>
    <w:rsid w:val="006F3767"/>
    <w:rsid w:val="007166FB"/>
    <w:rsid w:val="00770C45"/>
    <w:rsid w:val="007771CD"/>
    <w:rsid w:val="00784858"/>
    <w:rsid w:val="00786792"/>
    <w:rsid w:val="007A7551"/>
    <w:rsid w:val="007C6F68"/>
    <w:rsid w:val="008066CA"/>
    <w:rsid w:val="00806BA4"/>
    <w:rsid w:val="00815097"/>
    <w:rsid w:val="00941D47"/>
    <w:rsid w:val="00952EFA"/>
    <w:rsid w:val="009A0396"/>
    <w:rsid w:val="009C43BA"/>
    <w:rsid w:val="009C7D71"/>
    <w:rsid w:val="009E65D3"/>
    <w:rsid w:val="009F514D"/>
    <w:rsid w:val="00A838FA"/>
    <w:rsid w:val="00A84A1B"/>
    <w:rsid w:val="00AB1CB6"/>
    <w:rsid w:val="00AD3075"/>
    <w:rsid w:val="00AE6251"/>
    <w:rsid w:val="00B02FAE"/>
    <w:rsid w:val="00B06DF6"/>
    <w:rsid w:val="00B34D55"/>
    <w:rsid w:val="00B51EAF"/>
    <w:rsid w:val="00B748DC"/>
    <w:rsid w:val="00BA7342"/>
    <w:rsid w:val="00C66108"/>
    <w:rsid w:val="00CA3787"/>
    <w:rsid w:val="00CB01DB"/>
    <w:rsid w:val="00CD0678"/>
    <w:rsid w:val="00CD1545"/>
    <w:rsid w:val="00CF2F50"/>
    <w:rsid w:val="00D166CD"/>
    <w:rsid w:val="00D709E6"/>
    <w:rsid w:val="00D73896"/>
    <w:rsid w:val="00E61FEB"/>
    <w:rsid w:val="00E74FE2"/>
    <w:rsid w:val="00E76580"/>
    <w:rsid w:val="00F8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8D7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48DC"/>
    <w:pPr>
      <w:widowControl w:val="0"/>
      <w:autoSpaceDE w:val="0"/>
      <w:autoSpaceDN w:val="0"/>
      <w:adjustRightInd w:val="0"/>
    </w:pPr>
    <w:rPr>
      <w:rFonts w:ascii="Times New Roman" w:eastAsia="Times New Roman" w:hAnsi="Times New Roman" w:cs="Times New Roman"/>
      <w:sz w:val="20"/>
    </w:rPr>
  </w:style>
  <w:style w:type="paragraph" w:styleId="Heading1">
    <w:name w:val="heading 1"/>
    <w:basedOn w:val="Normal"/>
    <w:next w:val="Normal"/>
    <w:link w:val="Heading1Char"/>
    <w:qFormat/>
    <w:rsid w:val="00B748DC"/>
    <w:pPr>
      <w:keepNext/>
      <w:tabs>
        <w:tab w:val="center" w:pos="4680"/>
        <w:tab w:val="left" w:pos="6300"/>
        <w:tab w:val="left" w:pos="9360"/>
      </w:tabs>
      <w:jc w:val="center"/>
      <w:outlineLvl w:val="0"/>
    </w:pPr>
    <w:rPr>
      <w:b/>
      <w:sz w:val="24"/>
    </w:rPr>
  </w:style>
  <w:style w:type="paragraph" w:styleId="Heading2">
    <w:name w:val="heading 2"/>
    <w:basedOn w:val="Normal"/>
    <w:next w:val="Normal"/>
    <w:link w:val="Heading2Char"/>
    <w:qFormat/>
    <w:rsid w:val="00B748DC"/>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8DC"/>
    <w:rPr>
      <w:rFonts w:ascii="Times New Roman" w:eastAsia="Times New Roman" w:hAnsi="Times New Roman" w:cs="Times New Roman"/>
      <w:b/>
    </w:rPr>
  </w:style>
  <w:style w:type="character" w:customStyle="1" w:styleId="Heading2Char">
    <w:name w:val="Heading 2 Char"/>
    <w:basedOn w:val="DefaultParagraphFont"/>
    <w:link w:val="Heading2"/>
    <w:rsid w:val="00B748DC"/>
    <w:rPr>
      <w:rFonts w:ascii="Times New Roman" w:eastAsia="Times New Roman" w:hAnsi="Times New Roman" w:cs="Times New Roman"/>
    </w:rPr>
  </w:style>
  <w:style w:type="paragraph" w:styleId="BodyText">
    <w:name w:val="Body Text"/>
    <w:basedOn w:val="Normal"/>
    <w:link w:val="BodyTextChar"/>
    <w:rsid w:val="00B748DC"/>
    <w:pPr>
      <w:tabs>
        <w:tab w:val="left" w:pos="0"/>
        <w:tab w:val="left" w:pos="540"/>
        <w:tab w:val="left" w:pos="1080"/>
        <w:tab w:val="left" w:pos="1620"/>
        <w:tab w:val="left" w:pos="2160"/>
        <w:tab w:val="left" w:pos="2700"/>
        <w:tab w:val="left" w:pos="6300"/>
        <w:tab w:val="left" w:pos="9360"/>
      </w:tabs>
      <w:jc w:val="both"/>
    </w:pPr>
    <w:rPr>
      <w:rFonts w:ascii="CG Times" w:hAnsi="CG Times"/>
      <w:sz w:val="22"/>
      <w:szCs w:val="20"/>
    </w:rPr>
  </w:style>
  <w:style w:type="character" w:customStyle="1" w:styleId="BodyTextChar">
    <w:name w:val="Body Text Char"/>
    <w:basedOn w:val="DefaultParagraphFont"/>
    <w:link w:val="BodyText"/>
    <w:rsid w:val="00B748DC"/>
    <w:rPr>
      <w:rFonts w:ascii="CG Times" w:eastAsia="Times New Roman" w:hAnsi="CG Times" w:cs="Times New Roman"/>
      <w:sz w:val="22"/>
      <w:szCs w:val="20"/>
    </w:rPr>
  </w:style>
  <w:style w:type="paragraph" w:styleId="BodyTextIndent">
    <w:name w:val="Body Text Indent"/>
    <w:basedOn w:val="Normal"/>
    <w:link w:val="BodyTextIndentChar"/>
    <w:rsid w:val="00B748DC"/>
    <w:pPr>
      <w:tabs>
        <w:tab w:val="left" w:pos="540"/>
        <w:tab w:val="left" w:pos="1080"/>
        <w:tab w:val="left" w:pos="1620"/>
        <w:tab w:val="left" w:pos="2160"/>
        <w:tab w:val="left" w:pos="2700"/>
        <w:tab w:val="left" w:pos="6300"/>
        <w:tab w:val="left" w:pos="9360"/>
      </w:tabs>
      <w:ind w:left="360"/>
      <w:jc w:val="both"/>
    </w:pPr>
    <w:rPr>
      <w:sz w:val="22"/>
      <w:szCs w:val="20"/>
    </w:rPr>
  </w:style>
  <w:style w:type="character" w:customStyle="1" w:styleId="BodyTextIndentChar">
    <w:name w:val="Body Text Indent Char"/>
    <w:basedOn w:val="DefaultParagraphFont"/>
    <w:link w:val="BodyTextIndent"/>
    <w:rsid w:val="00B748DC"/>
    <w:rPr>
      <w:rFonts w:ascii="Times New Roman" w:eastAsia="Times New Roman" w:hAnsi="Times New Roman" w:cs="Times New Roman"/>
      <w:sz w:val="22"/>
      <w:szCs w:val="20"/>
    </w:rPr>
  </w:style>
  <w:style w:type="paragraph" w:styleId="BodyTextIndent2">
    <w:name w:val="Body Text Indent 2"/>
    <w:basedOn w:val="Normal"/>
    <w:link w:val="BodyTextIndent2Char"/>
    <w:rsid w:val="00B748DC"/>
    <w:pPr>
      <w:tabs>
        <w:tab w:val="left" w:pos="540"/>
        <w:tab w:val="left" w:pos="1080"/>
        <w:tab w:val="left" w:pos="1620"/>
        <w:tab w:val="left" w:pos="2160"/>
        <w:tab w:val="left" w:pos="2700"/>
        <w:tab w:val="left" w:pos="6300"/>
        <w:tab w:val="left" w:pos="9360"/>
      </w:tabs>
      <w:ind w:left="540"/>
      <w:jc w:val="both"/>
    </w:pPr>
    <w:rPr>
      <w:sz w:val="22"/>
      <w:szCs w:val="20"/>
    </w:rPr>
  </w:style>
  <w:style w:type="character" w:customStyle="1" w:styleId="BodyTextIndent2Char">
    <w:name w:val="Body Text Indent 2 Char"/>
    <w:basedOn w:val="DefaultParagraphFont"/>
    <w:link w:val="BodyTextIndent2"/>
    <w:rsid w:val="00B748DC"/>
    <w:rPr>
      <w:rFonts w:ascii="Times New Roman" w:eastAsia="Times New Roman" w:hAnsi="Times New Roman" w:cs="Times New Roman"/>
      <w:sz w:val="22"/>
      <w:szCs w:val="20"/>
    </w:rPr>
  </w:style>
  <w:style w:type="paragraph" w:styleId="BodyTextIndent3">
    <w:name w:val="Body Text Indent 3"/>
    <w:basedOn w:val="Normal"/>
    <w:link w:val="BodyTextIndent3Char"/>
    <w:rsid w:val="00B748DC"/>
    <w:pPr>
      <w:tabs>
        <w:tab w:val="left" w:pos="540"/>
        <w:tab w:val="left" w:pos="1080"/>
        <w:tab w:val="left" w:pos="1620"/>
        <w:tab w:val="left" w:pos="2160"/>
        <w:tab w:val="left" w:pos="2700"/>
        <w:tab w:val="left" w:pos="6300"/>
        <w:tab w:val="left" w:pos="9360"/>
      </w:tabs>
      <w:ind w:left="1080" w:hanging="540"/>
      <w:jc w:val="both"/>
    </w:pPr>
    <w:rPr>
      <w:sz w:val="22"/>
      <w:szCs w:val="20"/>
    </w:rPr>
  </w:style>
  <w:style w:type="character" w:customStyle="1" w:styleId="BodyTextIndent3Char">
    <w:name w:val="Body Text Indent 3 Char"/>
    <w:basedOn w:val="DefaultParagraphFont"/>
    <w:link w:val="BodyTextIndent3"/>
    <w:rsid w:val="00B748DC"/>
    <w:rPr>
      <w:rFonts w:ascii="Times New Roman" w:eastAsia="Times New Roman" w:hAnsi="Times New Roman" w:cs="Times New Roman"/>
      <w:sz w:val="22"/>
      <w:szCs w:val="20"/>
    </w:rPr>
  </w:style>
  <w:style w:type="paragraph" w:styleId="Title">
    <w:name w:val="Title"/>
    <w:basedOn w:val="Normal"/>
    <w:link w:val="TitleChar"/>
    <w:qFormat/>
    <w:rsid w:val="00B748DC"/>
    <w:pPr>
      <w:tabs>
        <w:tab w:val="left" w:pos="0"/>
        <w:tab w:val="left" w:pos="540"/>
        <w:tab w:val="left" w:pos="1080"/>
        <w:tab w:val="left" w:pos="1620"/>
        <w:tab w:val="left" w:pos="2160"/>
        <w:tab w:val="left" w:pos="2700"/>
        <w:tab w:val="left" w:pos="6300"/>
        <w:tab w:val="left" w:pos="9360"/>
      </w:tabs>
      <w:jc w:val="center"/>
    </w:pPr>
    <w:rPr>
      <w:b/>
      <w:bCs/>
      <w:sz w:val="28"/>
      <w:szCs w:val="28"/>
      <w:u w:val="single"/>
    </w:rPr>
  </w:style>
  <w:style w:type="character" w:customStyle="1" w:styleId="TitleChar">
    <w:name w:val="Title Char"/>
    <w:basedOn w:val="DefaultParagraphFont"/>
    <w:link w:val="Title"/>
    <w:rsid w:val="00B748DC"/>
    <w:rPr>
      <w:rFonts w:ascii="Times New Roman" w:eastAsia="Times New Roman" w:hAnsi="Times New Roman" w:cs="Times New Roman"/>
      <w:b/>
      <w:bCs/>
      <w:sz w:val="28"/>
      <w:szCs w:val="28"/>
      <w:u w:val="single"/>
    </w:rPr>
  </w:style>
  <w:style w:type="paragraph" w:styleId="Header">
    <w:name w:val="header"/>
    <w:basedOn w:val="Normal"/>
    <w:link w:val="HeaderChar"/>
    <w:rsid w:val="00B748DC"/>
    <w:pPr>
      <w:tabs>
        <w:tab w:val="center" w:pos="4320"/>
        <w:tab w:val="right" w:pos="8640"/>
      </w:tabs>
    </w:pPr>
  </w:style>
  <w:style w:type="character" w:customStyle="1" w:styleId="HeaderChar">
    <w:name w:val="Header Char"/>
    <w:basedOn w:val="DefaultParagraphFont"/>
    <w:link w:val="Header"/>
    <w:rsid w:val="00B748DC"/>
    <w:rPr>
      <w:rFonts w:ascii="Times New Roman" w:eastAsia="Times New Roman" w:hAnsi="Times New Roman" w:cs="Times New Roman"/>
      <w:sz w:val="20"/>
    </w:rPr>
  </w:style>
  <w:style w:type="paragraph" w:styleId="Footer">
    <w:name w:val="footer"/>
    <w:basedOn w:val="Normal"/>
    <w:link w:val="FooterChar"/>
    <w:rsid w:val="00B748DC"/>
    <w:pPr>
      <w:tabs>
        <w:tab w:val="center" w:pos="4320"/>
        <w:tab w:val="right" w:pos="8640"/>
      </w:tabs>
    </w:pPr>
  </w:style>
  <w:style w:type="character" w:customStyle="1" w:styleId="FooterChar">
    <w:name w:val="Footer Char"/>
    <w:basedOn w:val="DefaultParagraphFont"/>
    <w:link w:val="Footer"/>
    <w:rsid w:val="00B748DC"/>
    <w:rPr>
      <w:rFonts w:ascii="Times New Roman" w:eastAsia="Times New Roman" w:hAnsi="Times New Roman" w:cs="Times New Roman"/>
      <w:sz w:val="20"/>
    </w:rPr>
  </w:style>
  <w:style w:type="character" w:customStyle="1" w:styleId="apple-converted-space">
    <w:name w:val="apple-converted-space"/>
    <w:basedOn w:val="DefaultParagraphFont"/>
    <w:rsid w:val="00770C45"/>
  </w:style>
  <w:style w:type="paragraph" w:styleId="ListParagraph">
    <w:name w:val="List Paragraph"/>
    <w:basedOn w:val="Normal"/>
    <w:uiPriority w:val="34"/>
    <w:qFormat/>
    <w:rsid w:val="003B2E86"/>
    <w:pPr>
      <w:widowControl/>
      <w:autoSpaceDE/>
      <w:autoSpaceDN/>
      <w:adjustRightInd/>
      <w:ind w:left="720"/>
      <w:contextualSpacing/>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8035">
      <w:bodyDiv w:val="1"/>
      <w:marLeft w:val="0"/>
      <w:marRight w:val="0"/>
      <w:marTop w:val="0"/>
      <w:marBottom w:val="0"/>
      <w:divBdr>
        <w:top w:val="none" w:sz="0" w:space="0" w:color="auto"/>
        <w:left w:val="none" w:sz="0" w:space="0" w:color="auto"/>
        <w:bottom w:val="none" w:sz="0" w:space="0" w:color="auto"/>
        <w:right w:val="none" w:sz="0" w:space="0" w:color="auto"/>
      </w:divBdr>
    </w:div>
    <w:div w:id="357508524">
      <w:bodyDiv w:val="1"/>
      <w:marLeft w:val="0"/>
      <w:marRight w:val="0"/>
      <w:marTop w:val="0"/>
      <w:marBottom w:val="0"/>
      <w:divBdr>
        <w:top w:val="none" w:sz="0" w:space="0" w:color="auto"/>
        <w:left w:val="none" w:sz="0" w:space="0" w:color="auto"/>
        <w:bottom w:val="none" w:sz="0" w:space="0" w:color="auto"/>
        <w:right w:val="none" w:sz="0" w:space="0" w:color="auto"/>
      </w:divBdr>
    </w:div>
    <w:div w:id="1249852913">
      <w:bodyDiv w:val="1"/>
      <w:marLeft w:val="0"/>
      <w:marRight w:val="0"/>
      <w:marTop w:val="0"/>
      <w:marBottom w:val="0"/>
      <w:divBdr>
        <w:top w:val="none" w:sz="0" w:space="0" w:color="auto"/>
        <w:left w:val="none" w:sz="0" w:space="0" w:color="auto"/>
        <w:bottom w:val="none" w:sz="0" w:space="0" w:color="auto"/>
        <w:right w:val="none" w:sz="0" w:space="0" w:color="auto"/>
      </w:divBdr>
    </w:div>
    <w:div w:id="1891068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0A07049215C4F841122D446182365" ma:contentTypeVersion="15" ma:contentTypeDescription="Create a new document." ma:contentTypeScope="" ma:versionID="83c2d1be279c4bfab4f2f7c87242def5">
  <xsd:schema xmlns:xsd="http://www.w3.org/2001/XMLSchema" xmlns:xs="http://www.w3.org/2001/XMLSchema" xmlns:p="http://schemas.microsoft.com/office/2006/metadata/properties" xmlns:ns1="http://schemas.microsoft.com/sharepoint/v3" xmlns:ns2="3a291033-c5ca-4174-8015-cc17741a8d29" xmlns:ns3="19026b7e-5ed9-45fd-98b3-4986b15c95c3" targetNamespace="http://schemas.microsoft.com/office/2006/metadata/properties" ma:root="true" ma:fieldsID="bc046f59c012d4a3768e97e4717e2864" ns1:_="" ns2:_="" ns3:_="">
    <xsd:import namespace="http://schemas.microsoft.com/sharepoint/v3"/>
    <xsd:import namespace="3a291033-c5ca-4174-8015-cc17741a8d29"/>
    <xsd:import namespace="19026b7e-5ed9-45fd-98b3-4986b15c95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91033-c5ca-4174-8015-cc17741a8d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26b7e-5ed9-45fd-98b3-4986b15c95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9628873-6DA2-43F3-95E1-1B2383AD1A65}"/>
</file>

<file path=customXml/itemProps2.xml><?xml version="1.0" encoding="utf-8"?>
<ds:datastoreItem xmlns:ds="http://schemas.openxmlformats.org/officeDocument/2006/customXml" ds:itemID="{7172857D-32CE-4D31-9022-E0ED6F11F1E8}"/>
</file>

<file path=customXml/itemProps3.xml><?xml version="1.0" encoding="utf-8"?>
<ds:datastoreItem xmlns:ds="http://schemas.openxmlformats.org/officeDocument/2006/customXml" ds:itemID="{27BCF660-3856-48D8-9542-7FD75D568834}"/>
</file>

<file path=docProps/app.xml><?xml version="1.0" encoding="utf-8"?>
<Properties xmlns="http://schemas.openxmlformats.org/officeDocument/2006/extended-properties" xmlns:vt="http://schemas.openxmlformats.org/officeDocument/2006/docPropsVTypes">
  <Template>Normal.dotm</Template>
  <TotalTime>0</TotalTime>
  <Pages>22</Pages>
  <Words>6395</Words>
  <Characters>36452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Reineke, Sandra (sreineke@uidaho.edu)</dc:creator>
  <cp:keywords/>
  <dc:description/>
  <cp:lastModifiedBy>Reineke, Sandra (sreineke@uidaho.edu)</cp:lastModifiedBy>
  <cp:revision>2</cp:revision>
  <dcterms:created xsi:type="dcterms:W3CDTF">2021-08-17T18:17:00Z</dcterms:created>
  <dcterms:modified xsi:type="dcterms:W3CDTF">2021-08-17T18:17:00Z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0x010100AD60A07049215C4F841122D446182365</vt:lpwstr>
  </property>
</Properties>
</file>