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90" w:rsidRDefault="002A0990" w:rsidP="002A0990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  <w:bookmarkStart w:id="0" w:name="_GoBack"/>
      <w:bookmarkEnd w:id="0"/>
      <w:r>
        <w:rPr>
          <w:rFonts w:ascii="Arial" w:eastAsia="MS Mincho" w:hAnsi="Arial" w:cs="Arial"/>
          <w:b/>
          <w:bCs/>
          <w:sz w:val="32"/>
        </w:rPr>
        <w:t>Financial Audit Form</w:t>
      </w:r>
    </w:p>
    <w:p w:rsidR="002A0990" w:rsidRDefault="002A0990" w:rsidP="002A0990">
      <w:pPr>
        <w:pStyle w:val="PlainText"/>
        <w:jc w:val="center"/>
        <w:rPr>
          <w:rFonts w:ascii="Arial" w:eastAsia="MS Mincho" w:hAnsi="Arial" w:cs="Arial"/>
          <w:b/>
          <w:bCs/>
          <w:sz w:val="22"/>
        </w:rPr>
      </w:pPr>
    </w:p>
    <w:p w:rsidR="002A0990" w:rsidRDefault="002A0990" w:rsidP="002A0990">
      <w:pPr>
        <w:pStyle w:val="PlainText"/>
        <w:tabs>
          <w:tab w:val="right" w:leader="underscore" w:pos="8640"/>
        </w:tabs>
        <w:spacing w:line="340" w:lineRule="exact"/>
        <w:ind w:left="216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Period of Audit</w:t>
      </w:r>
      <w:r>
        <w:rPr>
          <w:rFonts w:ascii="Arial" w:eastAsia="MS Mincho" w:hAnsi="Arial" w:cs="Arial"/>
          <w:sz w:val="22"/>
        </w:rPr>
        <w:tab/>
      </w:r>
    </w:p>
    <w:p w:rsidR="002A0990" w:rsidRDefault="002A0990" w:rsidP="002A0990">
      <w:pPr>
        <w:pStyle w:val="PlainText"/>
        <w:tabs>
          <w:tab w:val="right" w:leader="underscore" w:pos="8640"/>
        </w:tabs>
        <w:spacing w:line="340" w:lineRule="exact"/>
        <w:ind w:left="216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Name of Club/Group </w:t>
      </w:r>
      <w:r>
        <w:rPr>
          <w:rFonts w:ascii="Arial" w:eastAsia="MS Mincho" w:hAnsi="Arial" w:cs="Arial"/>
          <w:sz w:val="22"/>
        </w:rPr>
        <w:tab/>
      </w:r>
    </w:p>
    <w:p w:rsidR="002A0990" w:rsidRDefault="002A0990" w:rsidP="002A0990">
      <w:pPr>
        <w:pStyle w:val="PlainText"/>
        <w:tabs>
          <w:tab w:val="right" w:leader="underscore" w:pos="8640"/>
        </w:tabs>
        <w:spacing w:line="340" w:lineRule="exact"/>
        <w:ind w:left="216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Treasurer </w:t>
      </w:r>
      <w:r>
        <w:rPr>
          <w:rFonts w:ascii="Arial" w:eastAsia="MS Mincho" w:hAnsi="Arial" w:cs="Arial"/>
          <w:sz w:val="22"/>
        </w:rPr>
        <w:tab/>
      </w:r>
    </w:p>
    <w:p w:rsidR="002A0990" w:rsidRDefault="002A0990" w:rsidP="002A0990">
      <w:pPr>
        <w:pStyle w:val="PlainText"/>
        <w:rPr>
          <w:rFonts w:ascii="Arial" w:eastAsia="MS Mincho" w:hAnsi="Arial" w:cs="Arial"/>
          <w:b/>
          <w:bCs/>
          <w:sz w:val="22"/>
        </w:rPr>
      </w:pPr>
      <w:proofErr w:type="gramStart"/>
      <w:r>
        <w:rPr>
          <w:rFonts w:ascii="Arial" w:eastAsia="MS Mincho" w:hAnsi="Arial" w:cs="Arial"/>
          <w:b/>
          <w:bCs/>
          <w:sz w:val="22"/>
        </w:rPr>
        <w:t>Yes  No</w:t>
      </w:r>
      <w:proofErr w:type="gramEnd"/>
    </w:p>
    <w:p w:rsidR="002A0990" w:rsidRDefault="002A0990" w:rsidP="002A0990">
      <w:pPr>
        <w:pStyle w:val="PlainText"/>
        <w:tabs>
          <w:tab w:val="left" w:pos="540"/>
          <w:tab w:val="left" w:pos="900"/>
        </w:tabs>
        <w:rPr>
          <w:rFonts w:ascii="Arial" w:eastAsia="MS Mincho" w:hAnsi="Arial" w:cs="Arial"/>
          <w:sz w:val="22"/>
        </w:rPr>
      </w:pPr>
    </w:p>
    <w:p w:rsidR="002A0990" w:rsidRDefault="002A0990" w:rsidP="002A0990">
      <w:pPr>
        <w:pStyle w:val="PlainText"/>
        <w:tabs>
          <w:tab w:val="left" w:pos="540"/>
          <w:tab w:val="left" w:pos="900"/>
        </w:tabs>
        <w:rPr>
          <w:rFonts w:ascii="Arial" w:eastAsia="MS Mincho" w:hAnsi="Arial" w:cs="Arial"/>
          <w:sz w:val="22"/>
        </w:rPr>
      </w:pP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</w:t>
      </w:r>
      <w:r>
        <w:rPr>
          <w:rFonts w:ascii="Arial" w:eastAsia="MS Mincho" w:hAnsi="Arial" w:cs="Arial"/>
          <w:sz w:val="22"/>
        </w:rPr>
        <w:tab/>
        <w:t>Are the group's funds on deposit at only one bank?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  <w:t>Bank name _________________________________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2</w:t>
      </w:r>
      <w:r>
        <w:rPr>
          <w:rFonts w:ascii="Arial" w:eastAsia="MS Mincho" w:hAnsi="Arial" w:cs="Arial"/>
          <w:sz w:val="22"/>
        </w:rPr>
        <w:tab/>
        <w:t>Have funds been reported and deposited appropriately?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3</w:t>
      </w:r>
      <w:r>
        <w:rPr>
          <w:rFonts w:ascii="Arial" w:eastAsia="MS Mincho" w:hAnsi="Arial" w:cs="Arial"/>
          <w:sz w:val="22"/>
        </w:rPr>
        <w:tab/>
        <w:t>Does the bank balance agree with the balance in the treasurer's record?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4</w:t>
      </w:r>
      <w:r>
        <w:rPr>
          <w:rFonts w:ascii="Arial" w:eastAsia="MS Mincho" w:hAnsi="Arial" w:cs="Arial"/>
          <w:sz w:val="22"/>
        </w:rPr>
        <w:tab/>
        <w:t>Have amounts received and amounts spent been promptly entered in the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proofErr w:type="gramStart"/>
      <w:r>
        <w:rPr>
          <w:rFonts w:ascii="Arial" w:eastAsia="MS Mincho" w:hAnsi="Arial" w:cs="Arial"/>
          <w:sz w:val="22"/>
        </w:rPr>
        <w:t>treasurer's</w:t>
      </w:r>
      <w:proofErr w:type="gramEnd"/>
      <w:r>
        <w:rPr>
          <w:rFonts w:ascii="Arial" w:eastAsia="MS Mincho" w:hAnsi="Arial" w:cs="Arial"/>
          <w:sz w:val="22"/>
        </w:rPr>
        <w:t xml:space="preserve"> record with the date and explanation of the transaction?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  <w:tab w:val="left" w:pos="162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5</w:t>
      </w:r>
      <w:r>
        <w:rPr>
          <w:rFonts w:ascii="Arial" w:eastAsia="MS Mincho" w:hAnsi="Arial" w:cs="Arial"/>
          <w:sz w:val="22"/>
        </w:rPr>
        <w:tab/>
        <w:t>Have all the checks been signed by two members, the treasurer, and at least one other member authorized by the organization?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6</w:t>
      </w:r>
      <w:r>
        <w:rPr>
          <w:rFonts w:ascii="Arial" w:eastAsia="MS Mincho" w:hAnsi="Arial" w:cs="Arial"/>
          <w:sz w:val="22"/>
        </w:rPr>
        <w:tab/>
        <w:t>Are these two people from different families?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7</w:t>
      </w:r>
      <w:r>
        <w:rPr>
          <w:rFonts w:ascii="Arial" w:eastAsia="MS Mincho" w:hAnsi="Arial" w:cs="Arial"/>
          <w:sz w:val="22"/>
        </w:rPr>
        <w:tab/>
        <w:t>Have all disbursements been made by check?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8</w:t>
      </w:r>
      <w:r>
        <w:rPr>
          <w:rFonts w:ascii="Arial" w:eastAsia="MS Mincho" w:hAnsi="Arial" w:cs="Arial"/>
          <w:sz w:val="22"/>
        </w:rPr>
        <w:tab/>
        <w:t>Have any checks been made payable to cash?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9</w:t>
      </w:r>
      <w:r>
        <w:rPr>
          <w:rFonts w:ascii="Arial" w:eastAsia="MS Mincho" w:hAnsi="Arial" w:cs="Arial"/>
          <w:sz w:val="22"/>
        </w:rPr>
        <w:tab/>
        <w:t>All checks are pre-numbered and preprinted.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10</w:t>
      </w:r>
      <w:r>
        <w:rPr>
          <w:rFonts w:ascii="Arial" w:eastAsia="MS Mincho" w:hAnsi="Arial" w:cs="Arial"/>
          <w:sz w:val="22"/>
        </w:rPr>
        <w:tab/>
        <w:t>Have any counter checks been used?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11</w:t>
      </w:r>
      <w:r>
        <w:rPr>
          <w:rFonts w:ascii="Arial" w:eastAsia="MS Mincho" w:hAnsi="Arial" w:cs="Arial"/>
          <w:sz w:val="22"/>
        </w:rPr>
        <w:tab/>
        <w:t>All disbursements are properly documented. Supporting documents include evidence of purchase, original receipt, and approval.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  <w:tab w:val="left" w:pos="162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12</w:t>
      </w:r>
      <w:r>
        <w:rPr>
          <w:rFonts w:ascii="Arial" w:eastAsia="MS Mincho" w:hAnsi="Arial" w:cs="Arial"/>
          <w:sz w:val="22"/>
        </w:rPr>
        <w:tab/>
        <w:t>All such support documents are canceled in a manner that assures they cannot be reused.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13</w:t>
      </w:r>
      <w:r>
        <w:rPr>
          <w:rFonts w:ascii="Arial" w:eastAsia="MS Mincho" w:hAnsi="Arial" w:cs="Arial"/>
          <w:sz w:val="22"/>
        </w:rPr>
        <w:tab/>
        <w:t xml:space="preserve">Those authorized to sign checks are bonded if annual receipts total more than $10,000. 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14</w:t>
      </w:r>
      <w:r>
        <w:rPr>
          <w:rFonts w:ascii="Arial" w:eastAsia="MS Mincho" w:hAnsi="Arial" w:cs="Arial"/>
          <w:sz w:val="22"/>
        </w:rPr>
        <w:tab/>
        <w:t>Voided checks are available for inspection.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15</w:t>
      </w:r>
      <w:r>
        <w:rPr>
          <w:rFonts w:ascii="Arial" w:eastAsia="MS Mincho" w:hAnsi="Arial" w:cs="Arial"/>
          <w:sz w:val="22"/>
        </w:rPr>
        <w:tab/>
        <w:t>Printed pre-numbered receipt forms are properly used for receipt of cash, and carbon copies kept and maintained.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16</w:t>
      </w:r>
      <w:r>
        <w:rPr>
          <w:rFonts w:ascii="Arial" w:eastAsia="MS Mincho" w:hAnsi="Arial" w:cs="Arial"/>
          <w:sz w:val="22"/>
        </w:rPr>
        <w:tab/>
        <w:t>Restrictive endorsement (i.e., using the phrase “For deposit only’) is placed on incoming checks as soon as they are received.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17</w:t>
      </w:r>
      <w:r>
        <w:rPr>
          <w:rFonts w:ascii="Arial" w:eastAsia="MS Mincho" w:hAnsi="Arial" w:cs="Arial"/>
          <w:sz w:val="22"/>
        </w:rPr>
        <w:tab/>
        <w:t>Financial overages or shortages are properly recorded on books.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18</w:t>
      </w:r>
      <w:r>
        <w:rPr>
          <w:rFonts w:ascii="Arial" w:eastAsia="MS Mincho" w:hAnsi="Arial" w:cs="Arial"/>
          <w:sz w:val="22"/>
        </w:rPr>
        <w:tab/>
        <w:t xml:space="preserve">Bank deposits are certified by means of a duplicate deposit slip or entry in </w:t>
      </w:r>
      <w:proofErr w:type="gramStart"/>
      <w:r>
        <w:rPr>
          <w:rFonts w:ascii="Arial" w:eastAsia="MS Mincho" w:hAnsi="Arial" w:cs="Arial"/>
          <w:sz w:val="22"/>
        </w:rPr>
        <w:t>the</w:t>
      </w:r>
      <w:proofErr w:type="gramEnd"/>
      <w:r>
        <w:rPr>
          <w:rFonts w:ascii="Arial" w:eastAsia="MS Mincho" w:hAnsi="Arial" w:cs="Arial"/>
          <w:sz w:val="22"/>
        </w:rPr>
        <w:t xml:space="preserve"> checkbook register.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19</w:t>
      </w:r>
      <w:r>
        <w:rPr>
          <w:rFonts w:ascii="Arial" w:eastAsia="MS Mincho" w:hAnsi="Arial" w:cs="Arial"/>
          <w:sz w:val="22"/>
        </w:rPr>
        <w:tab/>
        <w:t>Checks returned by the bank for insufficient funds are controlled and a follow-up maintained.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20</w:t>
      </w:r>
      <w:r>
        <w:rPr>
          <w:rFonts w:ascii="Arial" w:eastAsia="MS Mincho" w:hAnsi="Arial" w:cs="Arial"/>
          <w:sz w:val="22"/>
        </w:rPr>
        <w:tab/>
      </w:r>
      <w:r w:rsidRPr="000E335E">
        <w:rPr>
          <w:rFonts w:ascii="Arial" w:eastAsia="MS Mincho" w:hAnsi="Arial" w:cs="Arial"/>
          <w:sz w:val="22"/>
        </w:rPr>
        <w:t>Bank deposit bags or lock boxes are used for safeguarding cash and checks.  Cash and checks are deposited within a week of being received.</w:t>
      </w:r>
    </w:p>
    <w:p w:rsidR="002A0990" w:rsidRDefault="002A0990" w:rsidP="002A0990">
      <w:pPr>
        <w:pStyle w:val="PlainText"/>
        <w:tabs>
          <w:tab w:val="left" w:pos="540"/>
          <w:tab w:val="right" w:pos="1260"/>
          <w:tab w:val="left" w:pos="1440"/>
        </w:tabs>
        <w:ind w:left="1440" w:hanging="1440"/>
        <w:rPr>
          <w:rFonts w:ascii="Arial" w:eastAsia="MS Mincho" w:hAnsi="Arial" w:cs="Arial"/>
          <w:sz w:val="22"/>
        </w:rPr>
      </w:pPr>
      <w:proofErr w:type="gramStart"/>
      <w:r>
        <w:rPr>
          <w:rFonts w:ascii="Arial" w:eastAsia="MS Mincho" w:hAnsi="Arial" w:cs="Arial"/>
          <w:sz w:val="22"/>
        </w:rPr>
        <w:t>__</w:t>
      </w:r>
      <w:r>
        <w:rPr>
          <w:rFonts w:ascii="Arial" w:eastAsia="MS Mincho" w:hAnsi="Arial" w:cs="Arial"/>
          <w:sz w:val="22"/>
        </w:rPr>
        <w:tab/>
        <w:t>__</w:t>
      </w:r>
      <w:r>
        <w:rPr>
          <w:rFonts w:ascii="Arial" w:eastAsia="MS Mincho" w:hAnsi="Arial" w:cs="Arial"/>
          <w:sz w:val="22"/>
        </w:rPr>
        <w:tab/>
        <w:t>21</w:t>
      </w:r>
      <w:r>
        <w:rPr>
          <w:rFonts w:ascii="Arial" w:eastAsia="MS Mincho" w:hAnsi="Arial" w:cs="Arial"/>
          <w:sz w:val="22"/>
        </w:rPr>
        <w:tab/>
        <w:t>Annual financial statements and monthly reports are provided by the treasurer including</w:t>
      </w:r>
      <w:proofErr w:type="gramEnd"/>
      <w:r>
        <w:rPr>
          <w:rFonts w:ascii="Arial" w:eastAsia="MS Mincho" w:hAnsi="Arial" w:cs="Arial"/>
          <w:sz w:val="22"/>
        </w:rPr>
        <w:t>: account balances; receipts; expenditures and closing balances.</w:t>
      </w:r>
    </w:p>
    <w:p w:rsidR="002A0990" w:rsidRDefault="002A0990" w:rsidP="002A0990">
      <w:pPr>
        <w:pStyle w:val="PlainText"/>
        <w:rPr>
          <w:rFonts w:ascii="Arial" w:eastAsia="MS Mincho" w:hAnsi="Arial" w:cs="Arial"/>
          <w:sz w:val="22"/>
        </w:rPr>
      </w:pPr>
    </w:p>
    <w:p w:rsidR="006E1B29" w:rsidRDefault="006E1B29" w:rsidP="002A0990"/>
    <w:sectPr w:rsidR="006E1B29" w:rsidSect="00764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0"/>
    <w:rsid w:val="00004005"/>
    <w:rsid w:val="000A0F7B"/>
    <w:rsid w:val="000C3578"/>
    <w:rsid w:val="002A0990"/>
    <w:rsid w:val="00461628"/>
    <w:rsid w:val="006E1B29"/>
    <w:rsid w:val="00764B99"/>
    <w:rsid w:val="00BD59E7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A09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A099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A09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A09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Macintosh Word</Application>
  <DocSecurity>0</DocSecurity>
  <Lines>14</Lines>
  <Paragraphs>4</Paragraphs>
  <ScaleCrop>false</ScaleCrop>
  <Company>University of Idaho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Loftus</dc:creator>
  <cp:keywords/>
  <dc:description/>
  <cp:lastModifiedBy>Laura Kross</cp:lastModifiedBy>
  <cp:revision>2</cp:revision>
  <dcterms:created xsi:type="dcterms:W3CDTF">2015-08-15T01:29:00Z</dcterms:created>
  <dcterms:modified xsi:type="dcterms:W3CDTF">2015-08-15T01:29:00Z</dcterms:modified>
</cp:coreProperties>
</file>