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73C6352" w14:textId="65D955B8" w:rsidR="001D6BA6" w:rsidRPr="003F3EB5" w:rsidRDefault="00AB7283" w:rsidP="001D6BA6">
      <w:pPr>
        <w:pStyle w:val="Normal1"/>
        <w:rPr>
          <w:i/>
          <w:color w:val="808080" w:themeColor="background1" w:themeShade="80"/>
        </w:rPr>
      </w:pPr>
      <w:bookmarkStart w:id="0" w:name="_GoBack"/>
      <w:bookmarkEnd w:id="0"/>
      <w:r>
        <w:rPr>
          <w:i/>
          <w:color w:val="808080" w:themeColor="background1" w:themeShade="80"/>
        </w:rPr>
        <w:t>February 2016</w:t>
      </w:r>
      <w:r w:rsidR="001D6BA6" w:rsidRPr="003F3EB5">
        <w:rPr>
          <w:i/>
          <w:color w:val="808080" w:themeColor="background1" w:themeShade="80"/>
        </w:rPr>
        <w:t xml:space="preserve"> – proposed student feedback form</w:t>
      </w:r>
    </w:p>
    <w:p w14:paraId="12BB3A1A" w14:textId="77777777" w:rsidR="001D6BA6" w:rsidRDefault="001D6BA6">
      <w:pPr>
        <w:pStyle w:val="Normal1"/>
        <w:jc w:val="center"/>
        <w:rPr>
          <w:u w:val="single"/>
        </w:rPr>
      </w:pPr>
    </w:p>
    <w:p w14:paraId="7C04B7FF" w14:textId="77777777" w:rsidR="00264D3E" w:rsidRDefault="007F11A2">
      <w:pPr>
        <w:pStyle w:val="Normal1"/>
        <w:jc w:val="center"/>
        <w:rPr>
          <w:u w:val="single"/>
        </w:rPr>
      </w:pPr>
      <w:r>
        <w:rPr>
          <w:u w:val="single"/>
        </w:rPr>
        <w:t>Student feedback on an academic course and learning environment</w:t>
      </w:r>
    </w:p>
    <w:p w14:paraId="6CB89F98" w14:textId="34FEA183" w:rsidR="00264D3E" w:rsidRDefault="00264D3E">
      <w:pPr>
        <w:pStyle w:val="Normal1"/>
      </w:pPr>
    </w:p>
    <w:p w14:paraId="01CF69D5" w14:textId="7733A9F2" w:rsidR="00264D3E" w:rsidRDefault="007F11A2">
      <w:pPr>
        <w:pStyle w:val="Normal1"/>
      </w:pPr>
      <w:r>
        <w:t xml:space="preserve">1. How often did you attend class or online learning environment? </w:t>
      </w:r>
      <w:r w:rsidR="003F3EB5">
        <w:t>(Circle one)</w:t>
      </w:r>
      <w:r>
        <w:t xml:space="preserve">                                                        </w:t>
      </w:r>
    </w:p>
    <w:p w14:paraId="572EC594" w14:textId="77777777" w:rsidR="003F3EB5" w:rsidRDefault="001D6BA6">
      <w:pPr>
        <w:pStyle w:val="Normal1"/>
      </w:pPr>
      <w:r>
        <w:tab/>
      </w:r>
      <w:r w:rsidR="007F11A2">
        <w:t xml:space="preserve">Less than 60%  </w:t>
      </w:r>
    </w:p>
    <w:p w14:paraId="786C87B4" w14:textId="77777777" w:rsidR="003F3EB5" w:rsidRDefault="003F3EB5">
      <w:pPr>
        <w:pStyle w:val="Normal1"/>
      </w:pPr>
      <w:r>
        <w:tab/>
      </w:r>
      <w:r w:rsidR="007F11A2">
        <w:t xml:space="preserve">60%+ </w:t>
      </w:r>
    </w:p>
    <w:p w14:paraId="293F55DE" w14:textId="77777777" w:rsidR="003F3EB5" w:rsidRDefault="003F3EB5">
      <w:pPr>
        <w:pStyle w:val="Normal1"/>
      </w:pPr>
      <w:r>
        <w:tab/>
      </w:r>
      <w:r w:rsidR="007F11A2">
        <w:t xml:space="preserve">70%+ </w:t>
      </w:r>
    </w:p>
    <w:p w14:paraId="061D3971" w14:textId="77777777" w:rsidR="003F3EB5" w:rsidRDefault="003F3EB5">
      <w:pPr>
        <w:pStyle w:val="Normal1"/>
      </w:pPr>
      <w:r>
        <w:tab/>
        <w:t>80%</w:t>
      </w:r>
      <w:r w:rsidR="007F11A2">
        <w:t xml:space="preserve">+ </w:t>
      </w:r>
    </w:p>
    <w:p w14:paraId="0D1BBB2B" w14:textId="40093DF6" w:rsidR="00264D3E" w:rsidRDefault="003F3EB5">
      <w:pPr>
        <w:pStyle w:val="Normal1"/>
      </w:pPr>
      <w:r>
        <w:tab/>
      </w:r>
      <w:r w:rsidR="007F11A2">
        <w:t>90%+</w:t>
      </w:r>
    </w:p>
    <w:p w14:paraId="7BE8093B" w14:textId="77777777" w:rsidR="00264D3E" w:rsidRDefault="007F11A2">
      <w:pPr>
        <w:pStyle w:val="Normal1"/>
      </w:pPr>
      <w:r>
        <w:t xml:space="preserve"> </w:t>
      </w:r>
    </w:p>
    <w:p w14:paraId="52BB804D" w14:textId="77777777" w:rsidR="003F3EB5" w:rsidRDefault="007F11A2">
      <w:pPr>
        <w:pStyle w:val="Normal1"/>
      </w:pPr>
      <w:r>
        <w:t>2. How many hours per week (outside of class) did</w:t>
      </w:r>
      <w:r w:rsidR="003F3EB5">
        <w:t xml:space="preserve"> you do work for this course?  (Circle one)  </w:t>
      </w:r>
    </w:p>
    <w:p w14:paraId="2F805A40" w14:textId="555342B8" w:rsidR="003F3EB5" w:rsidRDefault="003F3EB5">
      <w:pPr>
        <w:pStyle w:val="Normal1"/>
      </w:pPr>
      <w:r>
        <w:tab/>
        <w:t xml:space="preserve">Less than </w:t>
      </w:r>
      <w:r w:rsidR="007F11A2">
        <w:t xml:space="preserve">2 </w:t>
      </w:r>
      <w:r>
        <w:t>hrs.</w:t>
      </w:r>
      <w:r w:rsidR="007F11A2">
        <w:t xml:space="preserve">  </w:t>
      </w:r>
    </w:p>
    <w:p w14:paraId="7633669B" w14:textId="77777777" w:rsidR="003F3EB5" w:rsidRDefault="003F3EB5">
      <w:pPr>
        <w:pStyle w:val="Normal1"/>
      </w:pPr>
      <w:r>
        <w:tab/>
      </w:r>
      <w:r w:rsidR="007F11A2">
        <w:t xml:space="preserve">2+ </w:t>
      </w:r>
      <w:r>
        <w:t>hrs.</w:t>
      </w:r>
    </w:p>
    <w:p w14:paraId="636EAA76" w14:textId="77777777" w:rsidR="003F3EB5" w:rsidRDefault="003F3EB5">
      <w:pPr>
        <w:pStyle w:val="Normal1"/>
      </w:pPr>
      <w:r>
        <w:tab/>
      </w:r>
      <w:r w:rsidR="007F11A2">
        <w:t xml:space="preserve">4+ </w:t>
      </w:r>
      <w:r>
        <w:t>hrs.</w:t>
      </w:r>
    </w:p>
    <w:p w14:paraId="719909D1" w14:textId="3E3F77A8" w:rsidR="003F3EB5" w:rsidRDefault="003F3EB5">
      <w:pPr>
        <w:pStyle w:val="Normal1"/>
      </w:pPr>
      <w:r>
        <w:tab/>
        <w:t>6+ hrs.</w:t>
      </w:r>
    </w:p>
    <w:p w14:paraId="7F19EBCA" w14:textId="1E2D953B" w:rsidR="00264D3E" w:rsidRDefault="003F3EB5">
      <w:pPr>
        <w:pStyle w:val="Normal1"/>
      </w:pPr>
      <w:r>
        <w:tab/>
        <w:t>8+ hrs.</w:t>
      </w:r>
    </w:p>
    <w:p w14:paraId="7C85B02C" w14:textId="77777777" w:rsidR="006717B7" w:rsidRDefault="006717B7">
      <w:pPr>
        <w:pStyle w:val="Normal1"/>
      </w:pPr>
    </w:p>
    <w:p w14:paraId="786DCEB1" w14:textId="27C06E93" w:rsidR="006717B7" w:rsidRDefault="006717B7">
      <w:pPr>
        <w:pStyle w:val="Normal1"/>
      </w:pPr>
      <w:r>
        <w:t xml:space="preserve">Please use the following scale to answer questions 3, 4 and 5.  </w:t>
      </w:r>
    </w:p>
    <w:p w14:paraId="0828FEB7" w14:textId="562BECEF" w:rsidR="006717B7" w:rsidRDefault="006717B7">
      <w:pPr>
        <w:pStyle w:val="Normal1"/>
      </w:pPr>
      <w:r>
        <w:t xml:space="preserve">SD – strongly disagree; D – disagree; </w:t>
      </w:r>
      <w:r w:rsidR="004912FA">
        <w:t>N – neutral; A – agree; SA – strongly agree</w:t>
      </w:r>
    </w:p>
    <w:p w14:paraId="07FC14F1" w14:textId="77777777" w:rsidR="006717B7" w:rsidRDefault="006717B7">
      <w:pPr>
        <w:pStyle w:val="Normal1"/>
      </w:pPr>
    </w:p>
    <w:p w14:paraId="692B5360" w14:textId="53CE007E" w:rsidR="006717B7" w:rsidRDefault="004912FA" w:rsidP="006717B7">
      <w:pPr>
        <w:pStyle w:val="Normal1"/>
      </w:pPr>
      <w:r>
        <w:t>3</w:t>
      </w:r>
      <w:r w:rsidR="006717B7">
        <w:t xml:space="preserve">. The instructor expressed clear expectations for learning outcomes in this course.                                                                                                                                                                                           </w:t>
      </w:r>
      <w:r w:rsidR="006717B7">
        <w:tab/>
      </w:r>
    </w:p>
    <w:p w14:paraId="402CE1D3" w14:textId="3819060D" w:rsidR="00423DE9" w:rsidRDefault="00423DE9" w:rsidP="00423DE9">
      <w:pPr>
        <w:pStyle w:val="Normal1"/>
      </w:pPr>
      <w:r>
        <w:t xml:space="preserve">4. Overall, the content and organization of this course contributed to your understanding of this subject.                                                                                                                                                                        </w:t>
      </w:r>
    </w:p>
    <w:p w14:paraId="14E03738" w14:textId="77777777" w:rsidR="00423DE9" w:rsidRDefault="00423DE9" w:rsidP="00423DE9">
      <w:pPr>
        <w:pStyle w:val="Normal1"/>
      </w:pPr>
      <w:r>
        <w:t xml:space="preserve"> </w:t>
      </w:r>
    </w:p>
    <w:p w14:paraId="673B1787" w14:textId="2281E51B" w:rsidR="004912FA" w:rsidRDefault="00423DE9">
      <w:pPr>
        <w:pStyle w:val="Normal1"/>
      </w:pPr>
      <w:r>
        <w:t xml:space="preserve">5. Overall, the instructor’s delivery and efforts contributed to your understanding of the course material.                                                                                                                                                                                          </w:t>
      </w:r>
    </w:p>
    <w:p w14:paraId="207795AD" w14:textId="3C54C674" w:rsidR="00264D3E" w:rsidRDefault="007F11A2">
      <w:pPr>
        <w:pStyle w:val="Normal1"/>
      </w:pPr>
      <w:r>
        <w:t xml:space="preserve">                                                  </w:t>
      </w:r>
      <w:r>
        <w:tab/>
        <w:t xml:space="preserve">              </w:t>
      </w:r>
      <w:r>
        <w:tab/>
      </w:r>
    </w:p>
    <w:p w14:paraId="6386B7D2" w14:textId="63E3C312" w:rsidR="00A135B4" w:rsidRDefault="004912FA" w:rsidP="00A135B4">
      <w:pPr>
        <w:pStyle w:val="Normal1"/>
      </w:pPr>
      <w:r>
        <w:t>6</w:t>
      </w:r>
      <w:r w:rsidR="007F11A2">
        <w:t xml:space="preserve">. </w:t>
      </w:r>
      <w:r w:rsidR="00A135B4">
        <w:t>The instructor was helpful to me outside of class</w:t>
      </w:r>
      <w:r w:rsidR="00716F7A">
        <w:t xml:space="preserve"> or online learning environment</w:t>
      </w:r>
      <w:r w:rsidR="00A135B4">
        <w:t>.</w:t>
      </w:r>
      <w:r w:rsidR="00ED60D3">
        <w:t xml:space="preserve"> (Circle one)</w:t>
      </w:r>
    </w:p>
    <w:p w14:paraId="4408BBF8" w14:textId="17597ADE" w:rsidR="00ED60D3" w:rsidRDefault="00ED60D3" w:rsidP="00A135B4">
      <w:pPr>
        <w:pStyle w:val="Normal1"/>
      </w:pPr>
      <w:r>
        <w:t xml:space="preserve">    </w:t>
      </w:r>
      <w:r>
        <w:tab/>
      </w:r>
      <w:r w:rsidR="00A135B4">
        <w:t>N</w:t>
      </w:r>
      <w:r>
        <w:t>o</w:t>
      </w:r>
    </w:p>
    <w:p w14:paraId="5087CCD1" w14:textId="3D3C8505" w:rsidR="00ED60D3" w:rsidRDefault="00ED60D3" w:rsidP="00A135B4">
      <w:pPr>
        <w:pStyle w:val="Normal1"/>
      </w:pPr>
      <w:r>
        <w:tab/>
      </w:r>
      <w:r w:rsidR="00A135B4">
        <w:t>Y</w:t>
      </w:r>
      <w:r>
        <w:t>es</w:t>
      </w:r>
    </w:p>
    <w:p w14:paraId="4246E15C" w14:textId="09B2212D" w:rsidR="00A135B4" w:rsidRDefault="00ED60D3" w:rsidP="00A135B4">
      <w:pPr>
        <w:pStyle w:val="Normal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5C9890" wp14:editId="6345BB79">
                <wp:simplePos x="0" y="0"/>
                <wp:positionH relativeFrom="margin">
                  <wp:posOffset>312420</wp:posOffset>
                </wp:positionH>
                <wp:positionV relativeFrom="paragraph">
                  <wp:posOffset>174625</wp:posOffset>
                </wp:positionV>
                <wp:extent cx="4579620" cy="1181100"/>
                <wp:effectExtent l="0" t="0" r="1143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9620" cy="1181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065FC4" w14:textId="68FCF28A" w:rsidR="00ED60D3" w:rsidRDefault="00ED60D3">
                            <w:r>
                              <w:t>Comments: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5C989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4.6pt;margin-top:13.75pt;width:360.6pt;height:9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" fillcolor="white [3201]" strokeweight=".5pt">
                <v:textbox>
                  <w:txbxContent>
                    <w:p w14:paraId="15065FC4" w14:textId="68FCF28A" w:rsidR="00ED60D3" w:rsidRDefault="00ED60D3">
                      <w:r>
                        <w:t>Comments: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tab/>
        <w:t>N/A (I did not seek help from the instructor outside of class)</w:t>
      </w:r>
    </w:p>
    <w:p w14:paraId="344059BE" w14:textId="1DE6FF80" w:rsidR="00A135B4" w:rsidRDefault="00A135B4" w:rsidP="00A135B4">
      <w:pPr>
        <w:pStyle w:val="Normal1"/>
      </w:pPr>
      <w:r>
        <w:t xml:space="preserve"> </w:t>
      </w:r>
    </w:p>
    <w:p w14:paraId="29753468" w14:textId="6828F99B" w:rsidR="00264D3E" w:rsidRDefault="00264D3E">
      <w:pPr>
        <w:pStyle w:val="Normal1"/>
      </w:pPr>
    </w:p>
    <w:p w14:paraId="07EA19A9" w14:textId="688BF84C" w:rsidR="00ED60D3" w:rsidRDefault="00ED60D3">
      <w:pPr>
        <w:pStyle w:val="Normal1"/>
      </w:pPr>
    </w:p>
    <w:p w14:paraId="3AE72B02" w14:textId="6CB173B7" w:rsidR="00ED60D3" w:rsidRDefault="00ED60D3">
      <w:pPr>
        <w:pStyle w:val="Normal1"/>
      </w:pPr>
    </w:p>
    <w:p w14:paraId="5169B18F" w14:textId="413B0A3E" w:rsidR="00ED60D3" w:rsidRDefault="00ED60D3">
      <w:pPr>
        <w:pStyle w:val="Normal1"/>
      </w:pPr>
    </w:p>
    <w:p w14:paraId="5ECD9FE0" w14:textId="3C5DDB6A" w:rsidR="00ED60D3" w:rsidRDefault="00ED60D3">
      <w:pPr>
        <w:pStyle w:val="Normal1"/>
      </w:pPr>
    </w:p>
    <w:p w14:paraId="117B47EB" w14:textId="0624EC5F" w:rsidR="00ED60D3" w:rsidRDefault="00ED60D3">
      <w:pPr>
        <w:pStyle w:val="Normal1"/>
      </w:pPr>
    </w:p>
    <w:p w14:paraId="5DE1E363" w14:textId="77777777" w:rsidR="004912FA" w:rsidRDefault="004912FA" w:rsidP="00ED60D3">
      <w:pPr>
        <w:pStyle w:val="Normal1"/>
      </w:pPr>
    </w:p>
    <w:p w14:paraId="3DDD3903" w14:textId="77777777" w:rsidR="004912FA" w:rsidRDefault="004912FA" w:rsidP="00ED60D3">
      <w:pPr>
        <w:pStyle w:val="Normal1"/>
      </w:pPr>
    </w:p>
    <w:p w14:paraId="6AE10A8B" w14:textId="77777777" w:rsidR="004912FA" w:rsidRDefault="004912FA" w:rsidP="00ED60D3">
      <w:pPr>
        <w:pStyle w:val="Normal1"/>
      </w:pPr>
    </w:p>
    <w:p w14:paraId="565E6A42" w14:textId="77777777" w:rsidR="004912FA" w:rsidRDefault="004912FA" w:rsidP="00ED60D3">
      <w:pPr>
        <w:pStyle w:val="Normal1"/>
      </w:pPr>
    </w:p>
    <w:p w14:paraId="1AA3F987" w14:textId="019A1B76" w:rsidR="00ED60D3" w:rsidRDefault="004912FA" w:rsidP="00ED60D3">
      <w:pPr>
        <w:pStyle w:val="Normal1"/>
      </w:pPr>
      <w:r>
        <w:lastRenderedPageBreak/>
        <w:t>7</w:t>
      </w:r>
      <w:r w:rsidR="00ED60D3">
        <w:t>. What were some positive aspects of the course that supported learning?</w:t>
      </w:r>
    </w:p>
    <w:p w14:paraId="4C054A52" w14:textId="43791D85" w:rsidR="00ED60D3" w:rsidRDefault="00ED60D3" w:rsidP="00ED60D3">
      <w:pPr>
        <w:pStyle w:val="Normal1"/>
      </w:pPr>
    </w:p>
    <w:p w14:paraId="0201088E" w14:textId="0BE623F1" w:rsidR="00ED60D3" w:rsidRDefault="004912FA" w:rsidP="00ED60D3">
      <w:pPr>
        <w:pStyle w:val="Normal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9C1517" wp14:editId="04399C9C">
                <wp:simplePos x="0" y="0"/>
                <wp:positionH relativeFrom="margin">
                  <wp:posOffset>335280</wp:posOffset>
                </wp:positionH>
                <wp:positionV relativeFrom="paragraph">
                  <wp:posOffset>10795</wp:posOffset>
                </wp:positionV>
                <wp:extent cx="4579620" cy="1181100"/>
                <wp:effectExtent l="0" t="0" r="1143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9620" cy="1181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4EC211" w14:textId="77777777" w:rsidR="00ED60D3" w:rsidRDefault="00ED60D3" w:rsidP="00ED60D3">
                            <w:r>
                              <w:t>Comments: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9C1517" id="Text Box 2" o:spid="_x0000_s1027" type="#_x0000_t202" style="position:absolute;margin-left:26.4pt;margin-top:.85pt;width:360.6pt;height:93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" fillcolor="white [3201]" strokeweight=".5pt">
                <v:textbox>
                  <w:txbxContent>
                    <w:p w14:paraId="1D4EC211" w14:textId="77777777" w:rsidR="00ED60D3" w:rsidRDefault="00ED60D3" w:rsidP="00ED60D3">
                      <w:r>
                        <w:t>Comments: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CB1DE1D" w14:textId="6A48F4D9" w:rsidR="00ED60D3" w:rsidRDefault="00ED60D3" w:rsidP="00ED60D3">
      <w:pPr>
        <w:pStyle w:val="Normal1"/>
      </w:pPr>
    </w:p>
    <w:p w14:paraId="101C2F40" w14:textId="77777777" w:rsidR="004912FA" w:rsidRDefault="004912FA" w:rsidP="00ED60D3">
      <w:pPr>
        <w:pStyle w:val="Normal1"/>
      </w:pPr>
    </w:p>
    <w:p w14:paraId="244D5244" w14:textId="77777777" w:rsidR="004912FA" w:rsidRDefault="004912FA" w:rsidP="00ED60D3">
      <w:pPr>
        <w:pStyle w:val="Normal1"/>
      </w:pPr>
    </w:p>
    <w:p w14:paraId="4559B988" w14:textId="77777777" w:rsidR="004912FA" w:rsidRDefault="004912FA" w:rsidP="00ED60D3">
      <w:pPr>
        <w:pStyle w:val="Normal1"/>
      </w:pPr>
    </w:p>
    <w:p w14:paraId="1E2F68CB" w14:textId="77777777" w:rsidR="004912FA" w:rsidRDefault="004912FA" w:rsidP="00ED60D3">
      <w:pPr>
        <w:pStyle w:val="Normal1"/>
      </w:pPr>
    </w:p>
    <w:p w14:paraId="4EA2F706" w14:textId="77777777" w:rsidR="00ED60D3" w:rsidRDefault="00ED60D3" w:rsidP="00ED60D3">
      <w:pPr>
        <w:pStyle w:val="Normal1"/>
      </w:pPr>
    </w:p>
    <w:p w14:paraId="1D62CFEF" w14:textId="77777777" w:rsidR="00ED60D3" w:rsidRDefault="00ED60D3" w:rsidP="00ED60D3">
      <w:pPr>
        <w:pStyle w:val="Normal1"/>
      </w:pPr>
      <w:r>
        <w:t xml:space="preserve"> </w:t>
      </w:r>
    </w:p>
    <w:p w14:paraId="72CFCC47" w14:textId="10DAB47A" w:rsidR="00ED60D3" w:rsidRDefault="004912FA" w:rsidP="00ED60D3">
      <w:pPr>
        <w:pStyle w:val="Normal1"/>
      </w:pPr>
      <w:r>
        <w:t>8</w:t>
      </w:r>
      <w:r w:rsidR="00ED60D3">
        <w:t>.  What aspects and/or content of the course could be improved to better support learning?</w:t>
      </w:r>
    </w:p>
    <w:p w14:paraId="78F64437" w14:textId="346AB3B0" w:rsidR="00ED60D3" w:rsidRDefault="004912FA">
      <w:pPr>
        <w:pStyle w:val="Normal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E5E3A6" wp14:editId="1530D26C">
                <wp:simplePos x="0" y="0"/>
                <wp:positionH relativeFrom="margin">
                  <wp:posOffset>327660</wp:posOffset>
                </wp:positionH>
                <wp:positionV relativeFrom="paragraph">
                  <wp:posOffset>70485</wp:posOffset>
                </wp:positionV>
                <wp:extent cx="4579620" cy="1181100"/>
                <wp:effectExtent l="0" t="0" r="1143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9620" cy="1181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CACCE0" w14:textId="77777777" w:rsidR="004912FA" w:rsidRDefault="004912FA" w:rsidP="004912FA">
                            <w:r>
                              <w:t>Comments: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E5E3A6" id="Text Box 3" o:spid="_x0000_s1028" type="#_x0000_t202" style="position:absolute;margin-left:25.8pt;margin-top:5.55pt;width:360.6pt;height:93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" fillcolor="white [3201]" strokeweight=".5pt">
                <v:textbox>
                  <w:txbxContent>
                    <w:p w14:paraId="0ECACCE0" w14:textId="77777777" w:rsidR="004912FA" w:rsidRDefault="004912FA" w:rsidP="004912FA">
                      <w:r>
                        <w:t>Comments: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E19CB50" w14:textId="2F99A564" w:rsidR="00264D3E" w:rsidRDefault="00264D3E">
      <w:pPr>
        <w:pStyle w:val="Normal1"/>
      </w:pPr>
    </w:p>
    <w:p w14:paraId="6E8DACA4" w14:textId="77777777" w:rsidR="00423DE9" w:rsidRDefault="00423DE9">
      <w:pPr>
        <w:pStyle w:val="Normal1"/>
      </w:pPr>
    </w:p>
    <w:p w14:paraId="4C24F628" w14:textId="77777777" w:rsidR="00423DE9" w:rsidRDefault="00423DE9">
      <w:pPr>
        <w:pStyle w:val="Normal1"/>
      </w:pPr>
    </w:p>
    <w:p w14:paraId="410429A2" w14:textId="77777777" w:rsidR="00423DE9" w:rsidRDefault="00423DE9">
      <w:pPr>
        <w:pStyle w:val="Normal1"/>
      </w:pPr>
    </w:p>
    <w:p w14:paraId="57BE022B" w14:textId="77777777" w:rsidR="00423DE9" w:rsidRDefault="00423DE9">
      <w:pPr>
        <w:pStyle w:val="Normal1"/>
      </w:pPr>
    </w:p>
    <w:p w14:paraId="2F660F0D" w14:textId="77777777" w:rsidR="00423DE9" w:rsidRDefault="00423DE9">
      <w:pPr>
        <w:pStyle w:val="Normal1"/>
      </w:pPr>
    </w:p>
    <w:p w14:paraId="795C40FB" w14:textId="77777777" w:rsidR="00423DE9" w:rsidRDefault="00423DE9">
      <w:pPr>
        <w:pStyle w:val="Normal1"/>
      </w:pPr>
    </w:p>
    <w:p w14:paraId="6335E686" w14:textId="77777777" w:rsidR="00423DE9" w:rsidRDefault="00423DE9">
      <w:pPr>
        <w:pStyle w:val="Normal1"/>
      </w:pPr>
    </w:p>
    <w:sectPr w:rsidR="00423DE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1434DE" w14:textId="77777777" w:rsidR="00750A99" w:rsidRDefault="00750A99" w:rsidP="00750A99">
      <w:pPr>
        <w:spacing w:line="240" w:lineRule="auto"/>
      </w:pPr>
      <w:r>
        <w:separator/>
      </w:r>
    </w:p>
  </w:endnote>
  <w:endnote w:type="continuationSeparator" w:id="0">
    <w:p w14:paraId="3640A620" w14:textId="77777777" w:rsidR="00750A99" w:rsidRDefault="00750A99" w:rsidP="00750A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BB2D0C" w14:textId="77777777" w:rsidR="00750A99" w:rsidRDefault="00750A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32AA29" w14:textId="77777777" w:rsidR="00750A99" w:rsidRDefault="00750A9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6B0FCA" w14:textId="77777777" w:rsidR="00750A99" w:rsidRDefault="00750A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C4CAE7" w14:textId="77777777" w:rsidR="00750A99" w:rsidRDefault="00750A99" w:rsidP="00750A99">
      <w:pPr>
        <w:spacing w:line="240" w:lineRule="auto"/>
      </w:pPr>
      <w:r>
        <w:separator/>
      </w:r>
    </w:p>
  </w:footnote>
  <w:footnote w:type="continuationSeparator" w:id="0">
    <w:p w14:paraId="56751890" w14:textId="77777777" w:rsidR="00750A99" w:rsidRDefault="00750A99" w:rsidP="00750A9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47BA0F" w14:textId="77777777" w:rsidR="00750A99" w:rsidRDefault="00750A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6B81DD" w14:textId="77777777" w:rsidR="00750A99" w:rsidRDefault="00750A9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A5F0AB" w14:textId="77777777" w:rsidR="00750A99" w:rsidRDefault="00750A9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3"/>
  <w:displayBackgroundShap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D3E"/>
    <w:rsid w:val="00082D78"/>
    <w:rsid w:val="000D2328"/>
    <w:rsid w:val="001D6BA6"/>
    <w:rsid w:val="00264D3E"/>
    <w:rsid w:val="003F3EB5"/>
    <w:rsid w:val="00423DE9"/>
    <w:rsid w:val="004912FA"/>
    <w:rsid w:val="00624B0A"/>
    <w:rsid w:val="006717B7"/>
    <w:rsid w:val="00716F7A"/>
    <w:rsid w:val="00750A99"/>
    <w:rsid w:val="007F11A2"/>
    <w:rsid w:val="00A135B4"/>
    <w:rsid w:val="00AB7283"/>
    <w:rsid w:val="00D709C3"/>
    <w:rsid w:val="00E37900"/>
    <w:rsid w:val="00ED6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0464EF5"/>
  <w15:docId w15:val="{251EC408-6A91-4BA9-8BB1-CF9EB43BB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1"/>
    <w:next w:val="Normal1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1"/>
    <w:next w:val="Normal1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1"/>
    <w:next w:val="Normal1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1"/>
    <w:next w:val="Normal1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1"/>
    <w:next w:val="Normal1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11A2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11A2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50A9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0A99"/>
  </w:style>
  <w:style w:type="paragraph" w:styleId="Footer">
    <w:name w:val="footer"/>
    <w:basedOn w:val="Normal"/>
    <w:link w:val="FooterChar"/>
    <w:uiPriority w:val="99"/>
    <w:unhideWhenUsed/>
    <w:rsid w:val="00750A9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0A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13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header" Target="header2.xml" /><Relationship Id="rId12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11" Type="http://schemas.openxmlformats.org/officeDocument/2006/relationships/footer" Target="footer3.xml" /><Relationship Id="rId5" Type="http://schemas.openxmlformats.org/officeDocument/2006/relationships/endnotes" Target="endnotes.xml" /><Relationship Id="rId10" Type="http://schemas.openxmlformats.org/officeDocument/2006/relationships/header" Target="header3.xml" /><Relationship Id="rId4" Type="http://schemas.openxmlformats.org/officeDocument/2006/relationships/footnotes" Target="footnotes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Idaho</Company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Espinoza, Joana (jespinoza@uidaho.edu)</dc:creator>
  <cp:lastModifiedBy>Pietrzak, Dale (dalepietrzak@uidaho.edu)</cp:lastModifiedBy>
  <cp:revision>2</cp:revision>
  <cp:lastPrinted>2016-02-03T17:53:00Z</cp:lastPrinted>
  <dcterms:created xsi:type="dcterms:W3CDTF">2018-05-16T21:02:00Z</dcterms:created>
  <dcterms:modified xsi:type="dcterms:W3CDTF">2018-05-16T21:02:00Z</dcterms:modified>
</cp:coreProperties>
</file>