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5A19" w14:textId="77777777" w:rsidR="009D6504" w:rsidRPr="009D6504" w:rsidRDefault="009D6504" w:rsidP="009D6504">
      <w:pPr>
        <w:spacing w:after="0"/>
        <w:jc w:val="center"/>
        <w:rPr>
          <w:b/>
          <w:bCs/>
          <w:sz w:val="28"/>
          <w:szCs w:val="28"/>
        </w:rPr>
      </w:pPr>
      <w:r w:rsidRPr="009D6504">
        <w:rPr>
          <w:b/>
          <w:bCs/>
          <w:sz w:val="28"/>
          <w:szCs w:val="28"/>
        </w:rPr>
        <w:t>University of Idaho</w:t>
      </w:r>
    </w:p>
    <w:p w14:paraId="056A94B9" w14:textId="05DC2D45" w:rsidR="000E072A" w:rsidRPr="009D6504" w:rsidRDefault="000E072A" w:rsidP="009D6504">
      <w:pPr>
        <w:spacing w:after="0"/>
        <w:jc w:val="center"/>
        <w:rPr>
          <w:b/>
          <w:bCs/>
          <w:sz w:val="28"/>
          <w:szCs w:val="28"/>
        </w:rPr>
      </w:pPr>
      <w:r w:rsidRPr="009D6504">
        <w:rPr>
          <w:b/>
          <w:bCs/>
          <w:sz w:val="28"/>
          <w:szCs w:val="28"/>
        </w:rPr>
        <w:t>Post Approval Monitoring Worksheet</w:t>
      </w:r>
    </w:p>
    <w:p w14:paraId="48D7440D" w14:textId="055A8B21" w:rsidR="00DB25D3" w:rsidRDefault="00DB25D3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1061"/>
        <w:gridCol w:w="698"/>
        <w:gridCol w:w="693"/>
        <w:gridCol w:w="4118"/>
      </w:tblGrid>
      <w:tr w:rsidR="00DB25D3" w14:paraId="1861D75F" w14:textId="77777777" w:rsidTr="009D6504">
        <w:tc>
          <w:tcPr>
            <w:tcW w:w="2785" w:type="dxa"/>
          </w:tcPr>
          <w:p w14:paraId="4830BD04" w14:textId="6408A501" w:rsidR="00DB25D3" w:rsidRDefault="00DB25D3" w:rsidP="00DB25D3">
            <w:r w:rsidRPr="00FE698E">
              <w:t>Principal Investigator</w:t>
            </w:r>
          </w:p>
        </w:tc>
        <w:tc>
          <w:tcPr>
            <w:tcW w:w="6565" w:type="dxa"/>
            <w:gridSpan w:val="4"/>
          </w:tcPr>
          <w:p w14:paraId="10D00BD0" w14:textId="77777777" w:rsidR="00DB25D3" w:rsidRDefault="00DB25D3" w:rsidP="00DB25D3"/>
        </w:tc>
      </w:tr>
      <w:tr w:rsidR="00DB25D3" w14:paraId="1A447FC0" w14:textId="77777777" w:rsidTr="009D6504">
        <w:tc>
          <w:tcPr>
            <w:tcW w:w="2785" w:type="dxa"/>
          </w:tcPr>
          <w:p w14:paraId="7C9022D0" w14:textId="3AAF1398" w:rsidR="00DB25D3" w:rsidRDefault="00DB25D3" w:rsidP="00DB25D3">
            <w:r w:rsidRPr="00FE698E">
              <w:t>Protocol Number</w:t>
            </w:r>
          </w:p>
        </w:tc>
        <w:tc>
          <w:tcPr>
            <w:tcW w:w="6565" w:type="dxa"/>
            <w:gridSpan w:val="4"/>
          </w:tcPr>
          <w:p w14:paraId="40947475" w14:textId="77777777" w:rsidR="00DB25D3" w:rsidRDefault="00DB25D3" w:rsidP="00DB25D3"/>
        </w:tc>
      </w:tr>
      <w:tr w:rsidR="00DB25D3" w14:paraId="1AC5097A" w14:textId="77777777" w:rsidTr="009D6504">
        <w:tc>
          <w:tcPr>
            <w:tcW w:w="2785" w:type="dxa"/>
          </w:tcPr>
          <w:p w14:paraId="50E5BB05" w14:textId="698F8E33" w:rsidR="00DB25D3" w:rsidRDefault="00DB25D3" w:rsidP="00DB25D3">
            <w:r w:rsidRPr="00FE698E">
              <w:t>Protocol Name</w:t>
            </w:r>
          </w:p>
        </w:tc>
        <w:tc>
          <w:tcPr>
            <w:tcW w:w="6565" w:type="dxa"/>
            <w:gridSpan w:val="4"/>
          </w:tcPr>
          <w:p w14:paraId="18449998" w14:textId="77777777" w:rsidR="00DB25D3" w:rsidRDefault="00DB25D3" w:rsidP="00DB25D3"/>
        </w:tc>
      </w:tr>
      <w:tr w:rsidR="00DB25D3" w14:paraId="06419940" w14:textId="77777777" w:rsidTr="009D6504">
        <w:tc>
          <w:tcPr>
            <w:tcW w:w="2785" w:type="dxa"/>
          </w:tcPr>
          <w:p w14:paraId="14095C13" w14:textId="434F2E84" w:rsidR="00DB25D3" w:rsidRDefault="00DB25D3" w:rsidP="00DB25D3">
            <w:r w:rsidRPr="00FE698E">
              <w:t>IRB #</w:t>
            </w:r>
          </w:p>
        </w:tc>
        <w:tc>
          <w:tcPr>
            <w:tcW w:w="6565" w:type="dxa"/>
            <w:gridSpan w:val="4"/>
          </w:tcPr>
          <w:p w14:paraId="461DF4B5" w14:textId="77777777" w:rsidR="00DB25D3" w:rsidRDefault="00DB25D3" w:rsidP="00DB25D3"/>
        </w:tc>
      </w:tr>
      <w:tr w:rsidR="00DB25D3" w14:paraId="7D91E3CE" w14:textId="77777777" w:rsidTr="009D6504">
        <w:tc>
          <w:tcPr>
            <w:tcW w:w="2785" w:type="dxa"/>
          </w:tcPr>
          <w:p w14:paraId="1DA0E965" w14:textId="4FB85EAF" w:rsidR="00DB25D3" w:rsidRDefault="00DB25D3" w:rsidP="00DB25D3">
            <w:r w:rsidRPr="00FE698E">
              <w:t>Study Sponsor or Funding</w:t>
            </w:r>
          </w:p>
        </w:tc>
        <w:tc>
          <w:tcPr>
            <w:tcW w:w="6565" w:type="dxa"/>
            <w:gridSpan w:val="4"/>
          </w:tcPr>
          <w:p w14:paraId="4126838F" w14:textId="77777777" w:rsidR="00DB25D3" w:rsidRDefault="00DB25D3" w:rsidP="00DB25D3"/>
        </w:tc>
      </w:tr>
      <w:tr w:rsidR="00206B91" w14:paraId="35436B46" w14:textId="77777777" w:rsidTr="009D6504">
        <w:tc>
          <w:tcPr>
            <w:tcW w:w="3846" w:type="dxa"/>
            <w:gridSpan w:val="2"/>
          </w:tcPr>
          <w:p w14:paraId="7EB70F4F" w14:textId="77777777" w:rsidR="00206B91" w:rsidRDefault="00206B91">
            <w:bookmarkStart w:id="0" w:name="_Hlk107483776"/>
          </w:p>
        </w:tc>
        <w:tc>
          <w:tcPr>
            <w:tcW w:w="698" w:type="dxa"/>
          </w:tcPr>
          <w:p w14:paraId="4FD34ABA" w14:textId="56B19DF4" w:rsidR="00206B91" w:rsidRDefault="00206B91">
            <w:r>
              <w:t>Yes</w:t>
            </w:r>
          </w:p>
        </w:tc>
        <w:tc>
          <w:tcPr>
            <w:tcW w:w="693" w:type="dxa"/>
          </w:tcPr>
          <w:p w14:paraId="77E69350" w14:textId="6AA0752C" w:rsidR="00206B91" w:rsidRDefault="00206B91">
            <w:r>
              <w:t>No</w:t>
            </w:r>
          </w:p>
        </w:tc>
        <w:tc>
          <w:tcPr>
            <w:tcW w:w="4118" w:type="dxa"/>
          </w:tcPr>
          <w:p w14:paraId="63AE6AC8" w14:textId="2C6C78B4" w:rsidR="00206B91" w:rsidRDefault="00206B91">
            <w:r>
              <w:t>Notes</w:t>
            </w:r>
          </w:p>
        </w:tc>
      </w:tr>
      <w:bookmarkEnd w:id="0"/>
      <w:tr w:rsidR="00206B91" w14:paraId="33C65007" w14:textId="77777777" w:rsidTr="009D6504">
        <w:tc>
          <w:tcPr>
            <w:tcW w:w="3846" w:type="dxa"/>
            <w:gridSpan w:val="2"/>
          </w:tcPr>
          <w:p w14:paraId="10A9FD92" w14:textId="77777777" w:rsidR="00206B91" w:rsidRDefault="00206B91" w:rsidP="00B001B8">
            <w:r w:rsidRPr="00B94B94">
              <w:t>Are the research team members listed on the protocol still the same?</w:t>
            </w:r>
          </w:p>
          <w:p w14:paraId="7677367E" w14:textId="42AA0C63" w:rsidR="00206B91" w:rsidRDefault="00206B91" w:rsidP="00B001B8"/>
        </w:tc>
        <w:tc>
          <w:tcPr>
            <w:tcW w:w="698" w:type="dxa"/>
          </w:tcPr>
          <w:p w14:paraId="56726659" w14:textId="77777777" w:rsidR="00206B91" w:rsidRDefault="00206B91" w:rsidP="00B001B8"/>
        </w:tc>
        <w:tc>
          <w:tcPr>
            <w:tcW w:w="693" w:type="dxa"/>
          </w:tcPr>
          <w:p w14:paraId="7DCD57CB" w14:textId="4E2E5103" w:rsidR="00206B91" w:rsidRDefault="00206B91" w:rsidP="00B001B8"/>
        </w:tc>
        <w:tc>
          <w:tcPr>
            <w:tcW w:w="4118" w:type="dxa"/>
          </w:tcPr>
          <w:p w14:paraId="49AE036D" w14:textId="77777777" w:rsidR="00206B91" w:rsidRDefault="00206B91" w:rsidP="00B001B8"/>
        </w:tc>
      </w:tr>
      <w:tr w:rsidR="00206B91" w14:paraId="6AE6DEB7" w14:textId="77777777" w:rsidTr="009D6504">
        <w:tc>
          <w:tcPr>
            <w:tcW w:w="3846" w:type="dxa"/>
            <w:gridSpan w:val="2"/>
          </w:tcPr>
          <w:p w14:paraId="727E5063" w14:textId="77777777" w:rsidR="00206B91" w:rsidRDefault="00206B91" w:rsidP="00B001B8">
            <w:r w:rsidRPr="00B94B94">
              <w:t>Were only IRB approved recruitment methods used to recruit subjects?</w:t>
            </w:r>
          </w:p>
          <w:p w14:paraId="59F8F7CE" w14:textId="64718814" w:rsidR="00206B91" w:rsidRDefault="00206B91" w:rsidP="00B001B8"/>
        </w:tc>
        <w:tc>
          <w:tcPr>
            <w:tcW w:w="698" w:type="dxa"/>
          </w:tcPr>
          <w:p w14:paraId="3F477CD1" w14:textId="77777777" w:rsidR="00206B91" w:rsidRDefault="00206B91" w:rsidP="00B001B8"/>
        </w:tc>
        <w:tc>
          <w:tcPr>
            <w:tcW w:w="693" w:type="dxa"/>
          </w:tcPr>
          <w:p w14:paraId="348C35BE" w14:textId="6CED6051" w:rsidR="00206B91" w:rsidRDefault="00206B91" w:rsidP="00B001B8"/>
        </w:tc>
        <w:tc>
          <w:tcPr>
            <w:tcW w:w="4118" w:type="dxa"/>
          </w:tcPr>
          <w:p w14:paraId="01F68F5F" w14:textId="77777777" w:rsidR="00206B91" w:rsidRDefault="00206B91" w:rsidP="00B001B8"/>
        </w:tc>
      </w:tr>
      <w:tr w:rsidR="00206B91" w14:paraId="3E88ED8D" w14:textId="77777777" w:rsidTr="009D6504">
        <w:tc>
          <w:tcPr>
            <w:tcW w:w="3846" w:type="dxa"/>
            <w:gridSpan w:val="2"/>
          </w:tcPr>
          <w:p w14:paraId="6B47FBEA" w14:textId="52BF770E" w:rsidR="00206B91" w:rsidRDefault="00206B91" w:rsidP="00B001B8">
            <w:r w:rsidRPr="00B94B94">
              <w:t>Was the IRB stamped consent form used to enroll subjects?</w:t>
            </w:r>
          </w:p>
          <w:p w14:paraId="35FAFCF5" w14:textId="72DEE018" w:rsidR="00206B91" w:rsidRDefault="00206B91" w:rsidP="00B001B8"/>
        </w:tc>
        <w:tc>
          <w:tcPr>
            <w:tcW w:w="698" w:type="dxa"/>
          </w:tcPr>
          <w:p w14:paraId="78C711C0" w14:textId="77777777" w:rsidR="00206B91" w:rsidRDefault="00206B91" w:rsidP="00B001B8"/>
        </w:tc>
        <w:tc>
          <w:tcPr>
            <w:tcW w:w="693" w:type="dxa"/>
          </w:tcPr>
          <w:p w14:paraId="0800EF49" w14:textId="14DB87B0" w:rsidR="00206B91" w:rsidRDefault="00206B91" w:rsidP="00B001B8"/>
        </w:tc>
        <w:tc>
          <w:tcPr>
            <w:tcW w:w="4118" w:type="dxa"/>
          </w:tcPr>
          <w:p w14:paraId="26E872CD" w14:textId="77777777" w:rsidR="00206B91" w:rsidRDefault="00206B91" w:rsidP="00B001B8"/>
        </w:tc>
      </w:tr>
      <w:tr w:rsidR="00206B91" w14:paraId="7326CE7F" w14:textId="77777777" w:rsidTr="009D6504">
        <w:tc>
          <w:tcPr>
            <w:tcW w:w="3846" w:type="dxa"/>
            <w:gridSpan w:val="2"/>
          </w:tcPr>
          <w:p w14:paraId="4334A5BE" w14:textId="77777777" w:rsidR="00206B91" w:rsidRDefault="00206B91" w:rsidP="00B001B8">
            <w:r w:rsidRPr="00B94B94">
              <w:t>Is a signed and dated consent form on file for all enrolled subjects?</w:t>
            </w:r>
          </w:p>
          <w:p w14:paraId="260E1437" w14:textId="4398424F" w:rsidR="00206B91" w:rsidRDefault="00206B91" w:rsidP="00B001B8"/>
        </w:tc>
        <w:tc>
          <w:tcPr>
            <w:tcW w:w="698" w:type="dxa"/>
          </w:tcPr>
          <w:p w14:paraId="052A3B3B" w14:textId="77777777" w:rsidR="00206B91" w:rsidRDefault="00206B91" w:rsidP="00B001B8"/>
        </w:tc>
        <w:tc>
          <w:tcPr>
            <w:tcW w:w="693" w:type="dxa"/>
          </w:tcPr>
          <w:p w14:paraId="402EF138" w14:textId="70794211" w:rsidR="00206B91" w:rsidRDefault="00206B91" w:rsidP="00B001B8"/>
        </w:tc>
        <w:tc>
          <w:tcPr>
            <w:tcW w:w="4118" w:type="dxa"/>
          </w:tcPr>
          <w:p w14:paraId="63E8C051" w14:textId="77777777" w:rsidR="00206B91" w:rsidRDefault="00206B91" w:rsidP="00B001B8"/>
        </w:tc>
      </w:tr>
      <w:tr w:rsidR="00206B91" w14:paraId="5F54F941" w14:textId="77777777" w:rsidTr="009D6504">
        <w:tc>
          <w:tcPr>
            <w:tcW w:w="3846" w:type="dxa"/>
            <w:gridSpan w:val="2"/>
          </w:tcPr>
          <w:p w14:paraId="5971DC39" w14:textId="77777777" w:rsidR="00206B91" w:rsidRDefault="00206B91" w:rsidP="00B001B8">
            <w:r w:rsidRPr="00B94B94">
              <w:t>If oral consent was approved by the IRB to enroll subjects, was the full reading of the consent recorded?</w:t>
            </w:r>
          </w:p>
          <w:p w14:paraId="32CCCDA2" w14:textId="55C74A15" w:rsidR="00206B91" w:rsidRDefault="00206B91" w:rsidP="00B001B8"/>
        </w:tc>
        <w:tc>
          <w:tcPr>
            <w:tcW w:w="698" w:type="dxa"/>
          </w:tcPr>
          <w:p w14:paraId="75F97E1D" w14:textId="77777777" w:rsidR="00206B91" w:rsidRDefault="00206B91" w:rsidP="00B001B8"/>
        </w:tc>
        <w:tc>
          <w:tcPr>
            <w:tcW w:w="693" w:type="dxa"/>
          </w:tcPr>
          <w:p w14:paraId="7F681C90" w14:textId="4ED4874D" w:rsidR="00206B91" w:rsidRDefault="00206B91" w:rsidP="00B001B8"/>
        </w:tc>
        <w:tc>
          <w:tcPr>
            <w:tcW w:w="4118" w:type="dxa"/>
          </w:tcPr>
          <w:p w14:paraId="581CAE3B" w14:textId="77777777" w:rsidR="00206B91" w:rsidRDefault="00206B91" w:rsidP="00B001B8"/>
        </w:tc>
      </w:tr>
      <w:tr w:rsidR="00206B91" w14:paraId="5040325B" w14:textId="77777777" w:rsidTr="009D6504">
        <w:tc>
          <w:tcPr>
            <w:tcW w:w="3846" w:type="dxa"/>
            <w:gridSpan w:val="2"/>
          </w:tcPr>
          <w:p w14:paraId="0CFB37C0" w14:textId="77777777" w:rsidR="00206B91" w:rsidRDefault="00206B91" w:rsidP="00B001B8">
            <w:pPr>
              <w:rPr>
                <w:i/>
                <w:iCs/>
              </w:rPr>
            </w:pPr>
            <w:r w:rsidRPr="00B94B94">
              <w:t xml:space="preserve">Are all IRB related and research records (approval letter, copy of protocol, signed consent forms, approved documents) kept in an accessible, but secure location?  </w:t>
            </w:r>
            <w:r w:rsidRPr="00B94B94">
              <w:rPr>
                <w:i/>
                <w:iCs/>
              </w:rPr>
              <w:t>Note that these materials must be kept for at least 5 years after the completion of research. See standards at: FSH 5700 and APM 30.11</w:t>
            </w:r>
          </w:p>
          <w:p w14:paraId="59EB1B10" w14:textId="001A5353" w:rsidR="00206B91" w:rsidRDefault="00206B91" w:rsidP="00B001B8"/>
        </w:tc>
        <w:tc>
          <w:tcPr>
            <w:tcW w:w="698" w:type="dxa"/>
          </w:tcPr>
          <w:p w14:paraId="2B7A1698" w14:textId="77777777" w:rsidR="00206B91" w:rsidRDefault="00206B91" w:rsidP="00B001B8"/>
        </w:tc>
        <w:tc>
          <w:tcPr>
            <w:tcW w:w="693" w:type="dxa"/>
          </w:tcPr>
          <w:p w14:paraId="05C1A0A3" w14:textId="189BE3B8" w:rsidR="00206B91" w:rsidRDefault="00206B91" w:rsidP="00B001B8"/>
        </w:tc>
        <w:tc>
          <w:tcPr>
            <w:tcW w:w="4118" w:type="dxa"/>
          </w:tcPr>
          <w:p w14:paraId="703C3167" w14:textId="77777777" w:rsidR="00206B91" w:rsidRDefault="00206B91" w:rsidP="00B001B8"/>
        </w:tc>
      </w:tr>
      <w:tr w:rsidR="00206B91" w14:paraId="36F2B8C3" w14:textId="77777777" w:rsidTr="009D6504">
        <w:tc>
          <w:tcPr>
            <w:tcW w:w="3846" w:type="dxa"/>
            <w:gridSpan w:val="2"/>
          </w:tcPr>
          <w:p w14:paraId="5309D437" w14:textId="11CBCABB" w:rsidR="00206B91" w:rsidRDefault="00206B91" w:rsidP="00B001B8">
            <w:r w:rsidRPr="00B94B94">
              <w:t>Have any adverse events, deviations, unanticipated problems, or data breaches been reported to the IRB?</w:t>
            </w:r>
          </w:p>
          <w:p w14:paraId="49D8A34D" w14:textId="1C9674C1" w:rsidR="00206B91" w:rsidRDefault="00206B91" w:rsidP="00B001B8"/>
        </w:tc>
        <w:tc>
          <w:tcPr>
            <w:tcW w:w="698" w:type="dxa"/>
          </w:tcPr>
          <w:p w14:paraId="16FD9D70" w14:textId="77777777" w:rsidR="00206B91" w:rsidRDefault="00206B91" w:rsidP="00B001B8"/>
        </w:tc>
        <w:tc>
          <w:tcPr>
            <w:tcW w:w="693" w:type="dxa"/>
          </w:tcPr>
          <w:p w14:paraId="1A8D8AB6" w14:textId="39AA7DFF" w:rsidR="00206B91" w:rsidRDefault="00206B91" w:rsidP="00B001B8"/>
        </w:tc>
        <w:tc>
          <w:tcPr>
            <w:tcW w:w="4118" w:type="dxa"/>
          </w:tcPr>
          <w:p w14:paraId="430F245C" w14:textId="77777777" w:rsidR="00206B91" w:rsidRDefault="00206B91" w:rsidP="00B001B8"/>
        </w:tc>
      </w:tr>
      <w:tr w:rsidR="00206B91" w14:paraId="3762A2DC" w14:textId="77777777" w:rsidTr="009D6504">
        <w:tc>
          <w:tcPr>
            <w:tcW w:w="3846" w:type="dxa"/>
            <w:gridSpan w:val="2"/>
          </w:tcPr>
          <w:p w14:paraId="31D5FBF2" w14:textId="77777777" w:rsidR="00206B91" w:rsidRDefault="00206B91" w:rsidP="00B001B8">
            <w:r w:rsidRPr="00B94B94">
              <w:t>If the project is complete, has a closure form been submitted to the IRB?</w:t>
            </w:r>
          </w:p>
          <w:p w14:paraId="0E81DEE8" w14:textId="3B1F10D8" w:rsidR="00206B91" w:rsidRDefault="00206B91" w:rsidP="00B001B8"/>
        </w:tc>
        <w:tc>
          <w:tcPr>
            <w:tcW w:w="698" w:type="dxa"/>
          </w:tcPr>
          <w:p w14:paraId="275112D2" w14:textId="77777777" w:rsidR="00206B91" w:rsidRDefault="00206B91" w:rsidP="00B001B8"/>
        </w:tc>
        <w:tc>
          <w:tcPr>
            <w:tcW w:w="693" w:type="dxa"/>
          </w:tcPr>
          <w:p w14:paraId="6C4BC007" w14:textId="76FDA856" w:rsidR="00206B91" w:rsidRDefault="00206B91" w:rsidP="00B001B8"/>
        </w:tc>
        <w:tc>
          <w:tcPr>
            <w:tcW w:w="4118" w:type="dxa"/>
          </w:tcPr>
          <w:p w14:paraId="3112C029" w14:textId="77777777" w:rsidR="00206B91" w:rsidRDefault="00206B91" w:rsidP="00B001B8"/>
        </w:tc>
      </w:tr>
      <w:tr w:rsidR="00206B91" w14:paraId="3C7C0388" w14:textId="77777777" w:rsidTr="009D6504">
        <w:tc>
          <w:tcPr>
            <w:tcW w:w="3846" w:type="dxa"/>
            <w:gridSpan w:val="2"/>
          </w:tcPr>
          <w:p w14:paraId="13695DB6" w14:textId="4F315B0D" w:rsidR="00206B91" w:rsidRPr="00B94B94" w:rsidRDefault="00206B91" w:rsidP="00B001B8">
            <w:r>
              <w:t>Please attach a copy of the consent forms that are currently being used.</w:t>
            </w:r>
          </w:p>
        </w:tc>
        <w:tc>
          <w:tcPr>
            <w:tcW w:w="698" w:type="dxa"/>
          </w:tcPr>
          <w:p w14:paraId="4C3CC2BE" w14:textId="77777777" w:rsidR="00206B91" w:rsidRDefault="00206B91" w:rsidP="00B001B8"/>
        </w:tc>
        <w:tc>
          <w:tcPr>
            <w:tcW w:w="693" w:type="dxa"/>
          </w:tcPr>
          <w:p w14:paraId="11286201" w14:textId="77777777" w:rsidR="00206B91" w:rsidRDefault="00206B91" w:rsidP="00B001B8"/>
        </w:tc>
        <w:tc>
          <w:tcPr>
            <w:tcW w:w="4118" w:type="dxa"/>
          </w:tcPr>
          <w:p w14:paraId="554468F9" w14:textId="77777777" w:rsidR="00206B91" w:rsidRDefault="00206B91" w:rsidP="00B001B8"/>
        </w:tc>
      </w:tr>
    </w:tbl>
    <w:p w14:paraId="6A96C1E5" w14:textId="23D829E0" w:rsidR="00F9103F" w:rsidRDefault="00B001B8" w:rsidP="00B001B8">
      <w:r>
        <w:tab/>
      </w:r>
      <w:r>
        <w:tab/>
      </w:r>
      <w:r>
        <w:tab/>
      </w:r>
    </w:p>
    <w:sectPr w:rsidR="00F9103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09C6" w14:textId="77777777" w:rsidR="009D6504" w:rsidRDefault="009D6504" w:rsidP="009D6504">
      <w:pPr>
        <w:spacing w:after="0" w:line="240" w:lineRule="auto"/>
      </w:pPr>
      <w:r>
        <w:separator/>
      </w:r>
    </w:p>
  </w:endnote>
  <w:endnote w:type="continuationSeparator" w:id="0">
    <w:p w14:paraId="78311620" w14:textId="77777777" w:rsidR="009D6504" w:rsidRDefault="009D6504" w:rsidP="009D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BBA4" w14:textId="6239A02D" w:rsidR="009D6504" w:rsidRPr="009D6504" w:rsidRDefault="009D6504">
    <w:pPr>
      <w:pStyle w:val="Footer"/>
      <w:rPr>
        <w:i/>
        <w:iCs/>
        <w:sz w:val="18"/>
        <w:szCs w:val="18"/>
      </w:rPr>
    </w:pPr>
    <w:r w:rsidRPr="009D6504">
      <w:rPr>
        <w:i/>
        <w:iCs/>
        <w:sz w:val="18"/>
        <w:szCs w:val="18"/>
      </w:rPr>
      <w:t xml:space="preserve">University of Idaho Post-Approval Monitoring Self-Assessment Worksheet </w:t>
    </w:r>
  </w:p>
  <w:p w14:paraId="57C2C90B" w14:textId="1EC9FA25" w:rsidR="009D6504" w:rsidRPr="009D6504" w:rsidRDefault="009D6504">
    <w:pPr>
      <w:pStyle w:val="Footer"/>
      <w:rPr>
        <w:i/>
        <w:iCs/>
        <w:sz w:val="18"/>
        <w:szCs w:val="18"/>
      </w:rPr>
    </w:pPr>
    <w:r w:rsidRPr="009D6504">
      <w:rPr>
        <w:i/>
        <w:iCs/>
        <w:sz w:val="18"/>
        <w:szCs w:val="18"/>
      </w:rPr>
      <w:t>Revised 8/2/22.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87B4" w14:textId="77777777" w:rsidR="009D6504" w:rsidRDefault="009D6504" w:rsidP="009D6504">
      <w:pPr>
        <w:spacing w:after="0" w:line="240" w:lineRule="auto"/>
      </w:pPr>
      <w:r>
        <w:separator/>
      </w:r>
    </w:p>
  </w:footnote>
  <w:footnote w:type="continuationSeparator" w:id="0">
    <w:p w14:paraId="0175FAFE" w14:textId="77777777" w:rsidR="009D6504" w:rsidRDefault="009D6504" w:rsidP="009D6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2A"/>
    <w:rsid w:val="000E072A"/>
    <w:rsid w:val="00206B91"/>
    <w:rsid w:val="002D55D2"/>
    <w:rsid w:val="00301FC2"/>
    <w:rsid w:val="00753056"/>
    <w:rsid w:val="009D6504"/>
    <w:rsid w:val="00AE07D7"/>
    <w:rsid w:val="00B001B8"/>
    <w:rsid w:val="00C523A4"/>
    <w:rsid w:val="00DB25D3"/>
    <w:rsid w:val="00F9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51CE"/>
  <w15:chartTrackingRefBased/>
  <w15:docId w15:val="{C8C310B7-12CF-426F-8AE1-441203FA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504"/>
  </w:style>
  <w:style w:type="paragraph" w:styleId="Footer">
    <w:name w:val="footer"/>
    <w:basedOn w:val="Normal"/>
    <w:link w:val="FooterChar"/>
    <w:uiPriority w:val="99"/>
    <w:unhideWhenUsed/>
    <w:rsid w:val="009D6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Neelon</dc:creator>
  <cp:keywords/>
  <dc:description/>
  <cp:lastModifiedBy>J Neelon</cp:lastModifiedBy>
  <cp:revision>4</cp:revision>
  <dcterms:created xsi:type="dcterms:W3CDTF">2022-07-05T16:38:00Z</dcterms:created>
  <dcterms:modified xsi:type="dcterms:W3CDTF">2022-08-09T21:16:00Z</dcterms:modified>
</cp:coreProperties>
</file>